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5C8CC" w14:textId="77777777" w:rsidR="008C5F8A" w:rsidRPr="009F480D" w:rsidRDefault="00BB4689" w:rsidP="00A96F02">
      <w:pPr>
        <w:spacing w:line="360" w:lineRule="auto"/>
        <w:jc w:val="center"/>
        <w:rPr>
          <w:b/>
          <w:caps/>
        </w:rPr>
      </w:pPr>
      <w:r w:rsidRPr="009F480D">
        <w:rPr>
          <w:b/>
          <w:caps/>
        </w:rPr>
        <w:t>óvodai felvétel</w:t>
      </w:r>
      <w:r w:rsidR="00AD249D" w:rsidRPr="009F480D">
        <w:rPr>
          <w:b/>
          <w:caps/>
        </w:rPr>
        <w:t xml:space="preserve">I </w:t>
      </w:r>
      <w:r w:rsidRPr="009F480D">
        <w:rPr>
          <w:b/>
          <w:caps/>
        </w:rPr>
        <w:t>el</w:t>
      </w:r>
      <w:r w:rsidR="00A96F02" w:rsidRPr="009F480D">
        <w:rPr>
          <w:b/>
          <w:caps/>
        </w:rPr>
        <w:t xml:space="preserve">járásrend </w:t>
      </w:r>
      <w:r w:rsidR="00AD249D" w:rsidRPr="009F480D">
        <w:rPr>
          <w:b/>
          <w:caps/>
        </w:rPr>
        <w:t>budapest főváros IX. kerület Ferencváros önkormányzata által fenntartott</w:t>
      </w:r>
      <w:r w:rsidRPr="009F480D">
        <w:rPr>
          <w:b/>
          <w:caps/>
        </w:rPr>
        <w:t xml:space="preserve"> </w:t>
      </w:r>
      <w:r w:rsidR="00A96F02" w:rsidRPr="009F480D">
        <w:rPr>
          <w:b/>
          <w:caps/>
        </w:rPr>
        <w:t>KÖZNEVELÉSI INTÉZMÉNYEKRE (</w:t>
      </w:r>
      <w:r w:rsidRPr="009F480D">
        <w:rPr>
          <w:b/>
          <w:caps/>
        </w:rPr>
        <w:t>óvodákra</w:t>
      </w:r>
      <w:r w:rsidR="00A96F02" w:rsidRPr="009F480D">
        <w:rPr>
          <w:b/>
          <w:caps/>
        </w:rPr>
        <w:t>)</w:t>
      </w:r>
      <w:r w:rsidRPr="009F480D">
        <w:rPr>
          <w:b/>
          <w:caps/>
        </w:rPr>
        <w:t xml:space="preserve"> vonatkozóan</w:t>
      </w:r>
    </w:p>
    <w:p w14:paraId="169521BD" w14:textId="77777777" w:rsidR="008C5F8A" w:rsidRPr="009F480D" w:rsidRDefault="008C5F8A" w:rsidP="008C5F8A">
      <w:pPr>
        <w:jc w:val="both"/>
        <w:rPr>
          <w:b/>
          <w:caps/>
        </w:rPr>
      </w:pPr>
    </w:p>
    <w:p w14:paraId="723C0B3A" w14:textId="77777777" w:rsidR="008C5F8A" w:rsidRPr="009F480D" w:rsidRDefault="008C5F8A" w:rsidP="001C1FF2">
      <w:pPr>
        <w:numPr>
          <w:ilvl w:val="0"/>
          <w:numId w:val="1"/>
        </w:numPr>
        <w:spacing w:line="276" w:lineRule="auto"/>
        <w:ind w:left="284" w:hanging="284"/>
        <w:jc w:val="both"/>
        <w:rPr>
          <w:b/>
        </w:rPr>
      </w:pPr>
      <w:r w:rsidRPr="009F480D">
        <w:rPr>
          <w:b/>
        </w:rPr>
        <w:t>Az eljárásrend célja</w:t>
      </w:r>
    </w:p>
    <w:p w14:paraId="0487996C" w14:textId="77777777" w:rsidR="008C5F8A" w:rsidRPr="009F480D" w:rsidRDefault="008C5F8A" w:rsidP="001C1FF2">
      <w:pPr>
        <w:spacing w:line="276" w:lineRule="auto"/>
        <w:jc w:val="both"/>
      </w:pPr>
      <w:r w:rsidRPr="009F480D">
        <w:t>Az eljárásrend célja, hogy a nemzeti köznevelésről szóló 2011. évi CXC. törvény (a továbbiakban: Nkt.), a nevelési-oktatási intézmények működéséről és a köznevelési intézmények névhasználatáról szóló 20/2012. (VIII. 31.) EMMI rendelet (a továbbiakban: Rendelet) által meghatározott óvodai felvételi szabályok alkalmazása a helyi sajátosságok figyelembe vételével.</w:t>
      </w:r>
    </w:p>
    <w:p w14:paraId="611586B2" w14:textId="77777777" w:rsidR="008C5F8A" w:rsidRPr="009F480D" w:rsidRDefault="008C5F8A" w:rsidP="001C1FF2">
      <w:pPr>
        <w:spacing w:line="276" w:lineRule="auto"/>
        <w:ind w:left="720"/>
        <w:jc w:val="both"/>
      </w:pPr>
    </w:p>
    <w:p w14:paraId="11DD38ED" w14:textId="77777777" w:rsidR="008C5F8A" w:rsidRPr="009F480D" w:rsidRDefault="008C5F8A" w:rsidP="001C1FF2">
      <w:pPr>
        <w:numPr>
          <w:ilvl w:val="0"/>
          <w:numId w:val="1"/>
        </w:numPr>
        <w:spacing w:line="276" w:lineRule="auto"/>
        <w:ind w:left="284" w:hanging="284"/>
        <w:jc w:val="both"/>
        <w:rPr>
          <w:b/>
        </w:rPr>
      </w:pPr>
      <w:r w:rsidRPr="009F480D">
        <w:rPr>
          <w:b/>
        </w:rPr>
        <w:t>Az eljárásrend hatásköre</w:t>
      </w:r>
      <w:r w:rsidR="00BD5BA1" w:rsidRPr="009F480D">
        <w:rPr>
          <w:b/>
        </w:rPr>
        <w:t xml:space="preserve"> és illetékessége</w:t>
      </w:r>
    </w:p>
    <w:p w14:paraId="6EDDA2E7" w14:textId="77777777" w:rsidR="008C5F8A" w:rsidRPr="009F480D" w:rsidRDefault="00AD249D" w:rsidP="001C1FF2">
      <w:pPr>
        <w:pStyle w:val="Listaszerbekezds"/>
        <w:spacing w:line="276" w:lineRule="auto"/>
        <w:ind w:left="0"/>
        <w:jc w:val="both"/>
      </w:pPr>
      <w:r w:rsidRPr="009F480D">
        <w:t>Budapest Főváros IX. Kerület Ferencváros</w:t>
      </w:r>
      <w:r w:rsidR="008C5F8A" w:rsidRPr="009F480D">
        <w:t xml:space="preserve"> Önkormányzat</w:t>
      </w:r>
      <w:r w:rsidR="002A0ED8" w:rsidRPr="009F480D">
        <w:t>a</w:t>
      </w:r>
      <w:r w:rsidR="008C5F8A" w:rsidRPr="009F480D">
        <w:t xml:space="preserve"> által fenntartott óvodák</w:t>
      </w:r>
      <w:r w:rsidR="00BD5BA1" w:rsidRPr="009F480D">
        <w:t xml:space="preserve"> felvételi eljárása</w:t>
      </w:r>
    </w:p>
    <w:p w14:paraId="47BF6AB5" w14:textId="77777777" w:rsidR="008C5F8A" w:rsidRPr="009F480D" w:rsidRDefault="008C5F8A" w:rsidP="001C1FF2">
      <w:pPr>
        <w:pStyle w:val="Listaszerbekezds"/>
        <w:spacing w:line="276" w:lineRule="auto"/>
        <w:jc w:val="both"/>
      </w:pPr>
    </w:p>
    <w:p w14:paraId="156D8616" w14:textId="77777777" w:rsidR="008C5F8A" w:rsidRPr="009F480D" w:rsidRDefault="0002487A" w:rsidP="001C1FF2">
      <w:pPr>
        <w:numPr>
          <w:ilvl w:val="0"/>
          <w:numId w:val="1"/>
        </w:numPr>
        <w:spacing w:line="276" w:lineRule="auto"/>
        <w:ind w:left="284" w:hanging="284"/>
        <w:jc w:val="both"/>
        <w:rPr>
          <w:b/>
        </w:rPr>
      </w:pPr>
      <w:r w:rsidRPr="009F480D">
        <w:rPr>
          <w:b/>
        </w:rPr>
        <w:t xml:space="preserve">A Budapest Főváros IX. Kerület Ferencváros Önkormányzata által fenntartott köznevelési intézmények (óvodák) vonatkozásában </w:t>
      </w:r>
      <w:r w:rsidR="008C5F8A" w:rsidRPr="009F480D">
        <w:rPr>
          <w:b/>
        </w:rPr>
        <w:t>fenn</w:t>
      </w:r>
      <w:r w:rsidRPr="009F480D">
        <w:rPr>
          <w:b/>
        </w:rPr>
        <w:t>tartói feladatok</w:t>
      </w:r>
    </w:p>
    <w:p w14:paraId="25BDB5C9" w14:textId="77777777" w:rsidR="008C5F8A" w:rsidRPr="009F480D" w:rsidRDefault="008C5F8A" w:rsidP="001C1FF2">
      <w:pPr>
        <w:pStyle w:val="Listaszerbekezds"/>
        <w:spacing w:line="276" w:lineRule="auto"/>
        <w:ind w:left="0"/>
        <w:jc w:val="both"/>
      </w:pPr>
      <w:r w:rsidRPr="009F480D">
        <w:t>Az Nkt. 48. fejezete határozz</w:t>
      </w:r>
      <w:r w:rsidR="006266B8" w:rsidRPr="009F480D">
        <w:t>a meg a fenntartó kötelességeit és jogait</w:t>
      </w:r>
      <w:r w:rsidRPr="009F480D">
        <w:t xml:space="preserve">. </w:t>
      </w:r>
    </w:p>
    <w:p w14:paraId="79F3B7E8" w14:textId="77777777" w:rsidR="008C5F8A" w:rsidRPr="009F480D" w:rsidRDefault="008C5F8A" w:rsidP="001C1FF2">
      <w:pPr>
        <w:pStyle w:val="Listaszerbekezds"/>
        <w:spacing w:line="276" w:lineRule="auto"/>
        <w:jc w:val="both"/>
      </w:pPr>
    </w:p>
    <w:p w14:paraId="15E341F6" w14:textId="77777777" w:rsidR="009D12EE" w:rsidRPr="009F480D" w:rsidRDefault="008C5F8A" w:rsidP="007B3053">
      <w:pPr>
        <w:numPr>
          <w:ilvl w:val="0"/>
          <w:numId w:val="1"/>
        </w:numPr>
        <w:spacing w:line="276" w:lineRule="auto"/>
        <w:ind w:left="284" w:hanging="284"/>
        <w:jc w:val="both"/>
        <w:rPr>
          <w:b/>
        </w:rPr>
      </w:pPr>
      <w:r w:rsidRPr="009F480D">
        <w:rPr>
          <w:b/>
        </w:rPr>
        <w:t>Eljárásrend</w:t>
      </w:r>
    </w:p>
    <w:p w14:paraId="15A1CA1D" w14:textId="77777777" w:rsidR="00187572" w:rsidRPr="009F480D" w:rsidRDefault="00187572" w:rsidP="00187572">
      <w:pPr>
        <w:spacing w:line="276" w:lineRule="auto"/>
        <w:jc w:val="both"/>
        <w:rPr>
          <w:b/>
        </w:rPr>
      </w:pPr>
    </w:p>
    <w:p w14:paraId="5D1D817B" w14:textId="77777777" w:rsidR="004265F0" w:rsidRDefault="00764504" w:rsidP="004265F0">
      <w:pPr>
        <w:pStyle w:val="Listaszerbekezds"/>
        <w:spacing w:line="276" w:lineRule="auto"/>
        <w:ind w:left="0"/>
        <w:jc w:val="both"/>
        <w:rPr>
          <w:b/>
        </w:rPr>
      </w:pPr>
      <w:r w:rsidRPr="009F480D">
        <w:rPr>
          <w:b/>
          <w:u w:val="single"/>
        </w:rPr>
        <w:t>B</w:t>
      </w:r>
      <w:r w:rsidR="008C5F8A" w:rsidRPr="009F480D">
        <w:rPr>
          <w:b/>
          <w:u w:val="single"/>
        </w:rPr>
        <w:t>eiratkozás</w:t>
      </w:r>
      <w:r w:rsidR="008C5F8A" w:rsidRPr="009F480D">
        <w:rPr>
          <w:b/>
        </w:rPr>
        <w:t>:</w:t>
      </w:r>
    </w:p>
    <w:p w14:paraId="36255E87" w14:textId="5BA17BF6" w:rsidR="007D32A7" w:rsidRPr="00F1174B" w:rsidRDefault="007D32A7" w:rsidP="004265F0">
      <w:pPr>
        <w:pStyle w:val="Listaszerbekezds"/>
        <w:spacing w:line="276" w:lineRule="auto"/>
        <w:ind w:left="0"/>
        <w:jc w:val="both"/>
        <w:rPr>
          <w:b/>
        </w:rPr>
      </w:pPr>
      <w:r w:rsidRPr="000705AF">
        <w:rPr>
          <w:bCs/>
        </w:rPr>
        <w:t>Az Nkt. 8. §</w:t>
      </w:r>
      <w:r w:rsidRPr="000705AF">
        <w:t xml:space="preserve"> (2) bekezdése alapján a gyermek abban az évben, amelynek augusztus 31. napjáig a harmadik életévét betölti, a nevelési év kezdő napjától legalább napi négy órában óvodai foglalkozáson vesz részt.</w:t>
      </w:r>
    </w:p>
    <w:p w14:paraId="551041E2" w14:textId="66763C71" w:rsidR="007D32A7" w:rsidRDefault="007D32A7" w:rsidP="007D32A7">
      <w:pPr>
        <w:pStyle w:val="uj"/>
        <w:jc w:val="both"/>
        <w:rPr>
          <w:rStyle w:val="highlighted"/>
        </w:rPr>
      </w:pPr>
      <w:r w:rsidRPr="000705AF">
        <w:rPr>
          <w:rStyle w:val="highlighted"/>
          <w:bCs/>
        </w:rPr>
        <w:t>Az Nkt. 49. §</w:t>
      </w:r>
      <w:r w:rsidRPr="000705AF">
        <w:rPr>
          <w:rStyle w:val="highlighted"/>
        </w:rPr>
        <w:t xml:space="preserve"> (1) bekezdése szerint az óvodai felvétel, átvétel jelentkezés alapján történik. A gyermek az óvodával jogviszonyban áll.</w:t>
      </w:r>
    </w:p>
    <w:p w14:paraId="756BA3CD" w14:textId="49139DB2" w:rsidR="003F63F5" w:rsidRPr="003F63F5" w:rsidRDefault="003F63F5" w:rsidP="003F63F5">
      <w:pPr>
        <w:spacing w:before="100" w:beforeAutospacing="1" w:after="100" w:afterAutospacing="1"/>
        <w:jc w:val="both"/>
      </w:pPr>
      <w:r w:rsidRPr="00F14E69">
        <w:rPr>
          <w:rStyle w:val="highlighted"/>
          <w:bCs/>
        </w:rPr>
        <w:t>Az Nkt. 49. §</w:t>
      </w:r>
      <w:r w:rsidRPr="00F14E69">
        <w:rPr>
          <w:rStyle w:val="highlighted"/>
        </w:rPr>
        <w:t xml:space="preserve"> (</w:t>
      </w:r>
      <w:r>
        <w:rPr>
          <w:rStyle w:val="highlighted"/>
        </w:rPr>
        <w:t>3a</w:t>
      </w:r>
      <w:r w:rsidRPr="00F14E69">
        <w:rPr>
          <w:rStyle w:val="highlighted"/>
        </w:rPr>
        <w:t xml:space="preserve">) bekezdése </w:t>
      </w:r>
      <w:r>
        <w:rPr>
          <w:rStyle w:val="highlighted"/>
        </w:rPr>
        <w:t>értelmében a</w:t>
      </w:r>
      <w:r w:rsidRPr="003F63F5">
        <w:t>z óvodai jogviszony a beíratás napján jön létre. A gyermek az óvodai jogviszonyon alapuló jogait a beíratás napjától kezdve gyakorolhatja. Jogszabály, továbbá az óvoda házirendje egyes jogok gyakorlását az első nevelési év megkezdéséhez kötheti.</w:t>
      </w:r>
    </w:p>
    <w:p w14:paraId="3AFC23B1" w14:textId="36A62E70" w:rsidR="008C5F8A" w:rsidRPr="009F480D" w:rsidRDefault="008C5F8A" w:rsidP="001C1FF2">
      <w:pPr>
        <w:spacing w:line="276" w:lineRule="auto"/>
        <w:jc w:val="both"/>
      </w:pPr>
      <w:r w:rsidRPr="009F480D">
        <w:t xml:space="preserve">Az Nkt. 83. § (2) </w:t>
      </w:r>
      <w:r w:rsidR="00153CC4" w:rsidRPr="009F480D">
        <w:t xml:space="preserve">b) </w:t>
      </w:r>
      <w:r w:rsidRPr="009F480D">
        <w:t xml:space="preserve">bekezdése szerint a fenntartó dönt az óvodába történő jelentkezés módjáról, az óvodai általános felvételi időpontról. </w:t>
      </w:r>
      <w:r w:rsidR="008324B9" w:rsidRPr="009F480D">
        <w:t xml:space="preserve">Az óvodai beiratkozásra </w:t>
      </w:r>
      <w:r w:rsidRPr="009F480D">
        <w:t>a Rende</w:t>
      </w:r>
      <w:r w:rsidR="008324B9" w:rsidRPr="009F480D">
        <w:t xml:space="preserve">let 20. §-a alapján </w:t>
      </w:r>
      <w:r w:rsidR="00631BEF">
        <w:t xml:space="preserve">tárgyév </w:t>
      </w:r>
      <w:r w:rsidRPr="009F480D">
        <w:t>április 20-a és május 20-a között kerül sor. A fenntartó az óvodai beiratkozás idejéről, az óvodai jogviszony létesítésével összefüggő eljárásról a beiratkozás első határnapját megelőzően legalább harminc nappal</w:t>
      </w:r>
    </w:p>
    <w:p w14:paraId="75F2224D" w14:textId="77777777" w:rsidR="008C5F8A" w:rsidRPr="009F480D" w:rsidRDefault="008C5F8A" w:rsidP="001C1FF2">
      <w:pPr>
        <w:spacing w:line="276" w:lineRule="auto"/>
        <w:jc w:val="both"/>
      </w:pPr>
      <w:r w:rsidRPr="009F480D">
        <w:t>a) közleményt vagy hirdetményt tesz közzé a saját honlapján,</w:t>
      </w:r>
    </w:p>
    <w:p w14:paraId="651ADE7A" w14:textId="6F9FBC7C" w:rsidR="008C5F8A" w:rsidRPr="009F480D" w:rsidRDefault="00C11A07" w:rsidP="001C1FF2">
      <w:pPr>
        <w:spacing w:line="276" w:lineRule="auto"/>
        <w:jc w:val="both"/>
      </w:pPr>
      <w:r w:rsidRPr="009F480D">
        <w:t xml:space="preserve">b) </w:t>
      </w:r>
      <w:r w:rsidR="008C5F8A" w:rsidRPr="009F480D">
        <w:t>közlemény vagy hirdetmény közzétételét kezdeményezi a fenntartásában működő óvoda honlapján, ennek hiányában a helyben szokásos módon, valamint</w:t>
      </w:r>
    </w:p>
    <w:p w14:paraId="52D5EDEC" w14:textId="77777777" w:rsidR="008C5F8A" w:rsidRPr="009F480D" w:rsidRDefault="008C5F8A" w:rsidP="001C1FF2">
      <w:pPr>
        <w:spacing w:line="276" w:lineRule="auto"/>
        <w:jc w:val="both"/>
      </w:pPr>
      <w:r w:rsidRPr="009F480D">
        <w:t>c) tájékoztatja az óvoda működésének helye szerinti települési önkormányzatot, amennyiben a fenntartó nem települési önkormányzat.</w:t>
      </w:r>
    </w:p>
    <w:p w14:paraId="2659C2AF" w14:textId="08691032" w:rsidR="00B03173" w:rsidRDefault="008C5F8A" w:rsidP="00066488">
      <w:pPr>
        <w:pStyle w:val="uj"/>
        <w:jc w:val="both"/>
      </w:pPr>
      <w:r w:rsidRPr="009F480D">
        <w:t xml:space="preserve">A Rendelet 20. § (2) bekezdése alapján a szülő az </w:t>
      </w:r>
      <w:r w:rsidR="000858D9" w:rsidRPr="009F480D">
        <w:t xml:space="preserve">óvodai nevelésben történő részvételre jogszabály alapján kötelezett gyermekét </w:t>
      </w:r>
      <w:r w:rsidRPr="009F480D">
        <w:t>köteles beíratni a</w:t>
      </w:r>
      <w:r w:rsidR="00EC0A3B">
        <w:t xml:space="preserve"> települési</w:t>
      </w:r>
      <w:r w:rsidRPr="009F480D">
        <w:t xml:space="preserve"> önkormányzat által közzétett közleményben vagy hirdetményben meghatározott időpontban</w:t>
      </w:r>
      <w:r w:rsidR="00F862E3">
        <w:t xml:space="preserve">, </w:t>
      </w:r>
      <w:r w:rsidR="00F862E3" w:rsidRPr="00066488">
        <w:rPr>
          <w:rStyle w:val="highlighted"/>
        </w:rPr>
        <w:t xml:space="preserve">vagy az óvodalátogatási kötelezettség alól felmentését kérni. </w:t>
      </w:r>
      <w:r w:rsidRPr="009F480D">
        <w:t xml:space="preserve"> </w:t>
      </w:r>
    </w:p>
    <w:p w14:paraId="444324EC" w14:textId="77777777" w:rsidR="00611D96" w:rsidRDefault="00611D96" w:rsidP="001C1FF2">
      <w:pPr>
        <w:spacing w:line="276" w:lineRule="auto"/>
        <w:jc w:val="both"/>
        <w:rPr>
          <w:b/>
          <w:u w:val="single"/>
        </w:rPr>
      </w:pPr>
    </w:p>
    <w:p w14:paraId="42B01917" w14:textId="77777777" w:rsidR="008C5F8A" w:rsidRDefault="008C5F8A" w:rsidP="001C1FF2">
      <w:pPr>
        <w:spacing w:line="276" w:lineRule="auto"/>
        <w:jc w:val="both"/>
        <w:rPr>
          <w:b/>
          <w:u w:val="single"/>
        </w:rPr>
      </w:pPr>
      <w:r w:rsidRPr="009F480D">
        <w:rPr>
          <w:b/>
          <w:u w:val="single"/>
        </w:rPr>
        <w:t>Bemutatandó dokumentumok:</w:t>
      </w:r>
    </w:p>
    <w:p w14:paraId="07386922" w14:textId="77777777" w:rsidR="00285C48" w:rsidRPr="009F480D" w:rsidRDefault="00285C48" w:rsidP="001C1FF2">
      <w:pPr>
        <w:spacing w:line="276" w:lineRule="auto"/>
        <w:jc w:val="both"/>
        <w:rPr>
          <w:b/>
          <w:u w:val="single"/>
        </w:rPr>
      </w:pPr>
    </w:p>
    <w:p w14:paraId="78BF6191" w14:textId="77777777" w:rsidR="00F57D14" w:rsidRPr="009F480D" w:rsidRDefault="00F57D14" w:rsidP="001C1FF2">
      <w:pPr>
        <w:spacing w:line="276" w:lineRule="auto"/>
        <w:jc w:val="both"/>
        <w:rPr>
          <w:shd w:val="clear" w:color="auto" w:fill="FFFFFF"/>
        </w:rPr>
      </w:pPr>
      <w:r w:rsidRPr="009F480D">
        <w:t xml:space="preserve">A Rendelet 20. § (3) bekezdése alapján </w:t>
      </w:r>
      <w:r w:rsidRPr="009F480D">
        <w:rPr>
          <w:shd w:val="clear" w:color="auto" w:fill="FFFFFF"/>
        </w:rPr>
        <w:t>az óvodai beiratkozáskor be kell mutatni a gyermek nevére kiállított személyazonosságot igazoló hatósági igazolványokat, továbbá a szülő személyazonosságát igazoló hatósági igazolványokat és lakcímet igazoló hatósági igazolványát.</w:t>
      </w:r>
    </w:p>
    <w:p w14:paraId="610EEC30" w14:textId="77777777" w:rsidR="00BB4689" w:rsidRPr="009F480D" w:rsidRDefault="00BB4689" w:rsidP="001C1FF2">
      <w:pPr>
        <w:spacing w:line="276" w:lineRule="auto"/>
        <w:jc w:val="both"/>
      </w:pPr>
      <w:r w:rsidRPr="009F480D">
        <w:t>Külföldi állampolgárságú gyermek esetében a Magyarországon történő tartózkodást igazoló hivatalos dokumentumot is be kell nyújtani.</w:t>
      </w:r>
      <w:r w:rsidR="00497F90" w:rsidRPr="009F480D">
        <w:t xml:space="preserve"> </w:t>
      </w:r>
    </w:p>
    <w:p w14:paraId="1487D8AA" w14:textId="0D64D2DD" w:rsidR="00670CC5" w:rsidRPr="009F480D" w:rsidRDefault="00670CC5" w:rsidP="001C1FF2">
      <w:pPr>
        <w:spacing w:after="120" w:line="276" w:lineRule="auto"/>
        <w:jc w:val="both"/>
      </w:pPr>
      <w:r w:rsidRPr="009F480D">
        <w:t>(A nem magyar állampolgár kiskorú óvodai beíratásánál a szülőnek igazolnia kell a fentieken kívül azt is, hogy milyen jogcímen tartózkodik a gyermek Magyarország területén, a jogszerű tartózkodást megalapozó okirat számát</w:t>
      </w:r>
      <w:r w:rsidR="007863EC">
        <w:t>,</w:t>
      </w:r>
      <w:r w:rsidRPr="009F480D">
        <w:t xml:space="preserve"> lakóhelyének, tartózkodási helyének címét, anyja születéskori nevét, apja vagy törvényes képviselője nevét. [Rendelet 90. § (3) bekezdés a) pont és Nkt. 41.§ (</w:t>
      </w:r>
      <w:r w:rsidR="00926762">
        <w:t>2</w:t>
      </w:r>
      <w:r w:rsidRPr="009F480D">
        <w:t>) bekezdés a) - b) pont]</w:t>
      </w:r>
    </w:p>
    <w:p w14:paraId="3A8FA276" w14:textId="77777777" w:rsidR="00C750EB" w:rsidRPr="009F480D" w:rsidRDefault="00670CC5" w:rsidP="001C1FF2">
      <w:pPr>
        <w:spacing w:line="276" w:lineRule="auto"/>
        <w:jc w:val="both"/>
        <w:rPr>
          <w:b/>
        </w:rPr>
      </w:pPr>
      <w:r w:rsidRPr="009F480D">
        <w:rPr>
          <w:b/>
        </w:rPr>
        <w:t>Az óvodai előjegyzéshez szükséges okiratok:</w:t>
      </w:r>
    </w:p>
    <w:p w14:paraId="33586541" w14:textId="77777777" w:rsidR="0003643C" w:rsidRPr="009F480D" w:rsidRDefault="0003643C" w:rsidP="001C1FF2">
      <w:pPr>
        <w:numPr>
          <w:ilvl w:val="0"/>
          <w:numId w:val="5"/>
        </w:numPr>
        <w:tabs>
          <w:tab w:val="num" w:pos="284"/>
        </w:tabs>
        <w:spacing w:line="276" w:lineRule="auto"/>
        <w:jc w:val="both"/>
        <w:rPr>
          <w:b/>
        </w:rPr>
      </w:pPr>
      <w:r w:rsidRPr="009F480D">
        <w:t>Óvodai felvétel irán</w:t>
      </w:r>
      <w:r w:rsidR="003E6883" w:rsidRPr="009F480D">
        <w:t xml:space="preserve">ti kérelem </w:t>
      </w:r>
      <w:r w:rsidR="003E6883" w:rsidRPr="009F480D">
        <w:rPr>
          <w:b/>
        </w:rPr>
        <w:t>(1. számú melléklet)</w:t>
      </w:r>
    </w:p>
    <w:p w14:paraId="61314707" w14:textId="575CAAEE" w:rsidR="0003643C" w:rsidRPr="009F480D" w:rsidRDefault="00F57D14" w:rsidP="001C1FF2">
      <w:pPr>
        <w:numPr>
          <w:ilvl w:val="0"/>
          <w:numId w:val="5"/>
        </w:numPr>
        <w:tabs>
          <w:tab w:val="num" w:pos="284"/>
        </w:tabs>
        <w:spacing w:line="276" w:lineRule="auto"/>
        <w:jc w:val="both"/>
      </w:pPr>
      <w:r w:rsidRPr="009F480D">
        <w:t xml:space="preserve">a gyermek nevére kiállított </w:t>
      </w:r>
      <w:r w:rsidRPr="009F480D">
        <w:rPr>
          <w:shd w:val="clear" w:color="auto" w:fill="FFFFFF"/>
        </w:rPr>
        <w:t>személyazonosságot igazoló hatósági igazolványok</w:t>
      </w:r>
      <w:r w:rsidRPr="009F480D">
        <w:t xml:space="preserve"> </w:t>
      </w:r>
    </w:p>
    <w:p w14:paraId="3A7EBE45" w14:textId="77777777" w:rsidR="0003643C" w:rsidRPr="009F480D" w:rsidRDefault="0003643C" w:rsidP="001C1FF2">
      <w:pPr>
        <w:numPr>
          <w:ilvl w:val="0"/>
          <w:numId w:val="5"/>
        </w:numPr>
        <w:tabs>
          <w:tab w:val="num" w:pos="284"/>
        </w:tabs>
        <w:spacing w:line="276" w:lineRule="auto"/>
        <w:jc w:val="both"/>
      </w:pPr>
      <w:r w:rsidRPr="009F480D">
        <w:t>A gyerme</w:t>
      </w:r>
      <w:r w:rsidR="003E6883" w:rsidRPr="009F480D">
        <w:t>k születési anyakönyvi kivonata</w:t>
      </w:r>
    </w:p>
    <w:p w14:paraId="2B563808" w14:textId="77777777" w:rsidR="0003643C" w:rsidRPr="009F480D" w:rsidRDefault="003E6883" w:rsidP="001C1FF2">
      <w:pPr>
        <w:numPr>
          <w:ilvl w:val="0"/>
          <w:numId w:val="5"/>
        </w:numPr>
        <w:tabs>
          <w:tab w:val="num" w:pos="284"/>
        </w:tabs>
        <w:spacing w:line="276" w:lineRule="auto"/>
        <w:jc w:val="both"/>
      </w:pPr>
      <w:r w:rsidRPr="009F480D">
        <w:t>A gyermek TAJ kártyája</w:t>
      </w:r>
    </w:p>
    <w:p w14:paraId="25B05204" w14:textId="77777777" w:rsidR="0003643C" w:rsidRPr="009F480D" w:rsidRDefault="0003643C" w:rsidP="001C1FF2">
      <w:pPr>
        <w:numPr>
          <w:ilvl w:val="0"/>
          <w:numId w:val="5"/>
        </w:numPr>
        <w:tabs>
          <w:tab w:val="num" w:pos="284"/>
        </w:tabs>
        <w:spacing w:line="276" w:lineRule="auto"/>
        <w:jc w:val="both"/>
      </w:pPr>
      <w:r w:rsidRPr="009F480D">
        <w:t>A kötelező oltásokat tartalmaz</w:t>
      </w:r>
      <w:r w:rsidR="003E6883" w:rsidRPr="009F480D">
        <w:t>ó gyermek egészségügyi kiskönyv</w:t>
      </w:r>
    </w:p>
    <w:p w14:paraId="78472563" w14:textId="77777777" w:rsidR="0003643C" w:rsidRPr="009F480D" w:rsidRDefault="0003643C" w:rsidP="001C1FF2">
      <w:pPr>
        <w:numPr>
          <w:ilvl w:val="0"/>
          <w:numId w:val="5"/>
        </w:numPr>
        <w:tabs>
          <w:tab w:val="num" w:pos="284"/>
        </w:tabs>
        <w:spacing w:line="276" w:lineRule="auto"/>
        <w:jc w:val="both"/>
      </w:pPr>
      <w:r w:rsidRPr="009F480D">
        <w:t>Sajátos nevelési igényű gyermek eseté</w:t>
      </w:r>
      <w:r w:rsidR="003E6883" w:rsidRPr="009F480D">
        <w:t>n a szakértői vélemény másolata</w:t>
      </w:r>
    </w:p>
    <w:p w14:paraId="5C72412C" w14:textId="77777777" w:rsidR="0003643C" w:rsidRPr="009F480D" w:rsidRDefault="00F57D14" w:rsidP="001C1FF2">
      <w:pPr>
        <w:numPr>
          <w:ilvl w:val="0"/>
          <w:numId w:val="5"/>
        </w:numPr>
        <w:tabs>
          <w:tab w:val="num" w:pos="284"/>
        </w:tabs>
        <w:spacing w:line="276" w:lineRule="auto"/>
        <w:jc w:val="both"/>
      </w:pPr>
      <w:r w:rsidRPr="009F480D">
        <w:t xml:space="preserve">a beírató </w:t>
      </w:r>
      <w:r w:rsidRPr="009F480D">
        <w:rPr>
          <w:shd w:val="clear" w:color="auto" w:fill="FFFFFF"/>
        </w:rPr>
        <w:t>szülő személyazonosságát igazoló hatósági igazolványokat és lakcímet igazoló hatósági igazolványát</w:t>
      </w:r>
    </w:p>
    <w:p w14:paraId="442FF541" w14:textId="77777777" w:rsidR="00B0161F" w:rsidRPr="009F480D" w:rsidRDefault="00B0161F" w:rsidP="001C1FF2">
      <w:pPr>
        <w:spacing w:line="276" w:lineRule="auto"/>
        <w:ind w:left="720"/>
        <w:jc w:val="both"/>
      </w:pPr>
    </w:p>
    <w:p w14:paraId="7EE0911B" w14:textId="77777777" w:rsidR="008C5F8A" w:rsidRDefault="008C5F8A" w:rsidP="001C1FF2">
      <w:pPr>
        <w:spacing w:line="276" w:lineRule="auto"/>
        <w:jc w:val="both"/>
        <w:rPr>
          <w:b/>
          <w:u w:val="single"/>
        </w:rPr>
      </w:pPr>
      <w:r w:rsidRPr="009F480D">
        <w:rPr>
          <w:b/>
          <w:u w:val="single"/>
        </w:rPr>
        <w:t>Felvételi körzet:</w:t>
      </w:r>
    </w:p>
    <w:p w14:paraId="1A2603F0" w14:textId="77777777" w:rsidR="00285C48" w:rsidRPr="009F480D" w:rsidRDefault="00285C48" w:rsidP="001C1FF2">
      <w:pPr>
        <w:spacing w:line="276" w:lineRule="auto"/>
        <w:jc w:val="both"/>
        <w:rPr>
          <w:b/>
          <w:u w:val="single"/>
        </w:rPr>
      </w:pPr>
    </w:p>
    <w:p w14:paraId="07089897" w14:textId="77777777" w:rsidR="00105511" w:rsidRPr="009F480D" w:rsidRDefault="00105511" w:rsidP="00105511">
      <w:pPr>
        <w:spacing w:line="276" w:lineRule="auto"/>
        <w:jc w:val="both"/>
      </w:pPr>
      <w:r w:rsidRPr="009F480D">
        <w:t xml:space="preserve">Az </w:t>
      </w:r>
      <w:r w:rsidRPr="00ED1941">
        <w:rPr>
          <w:rStyle w:val="highlighted"/>
          <w:bCs/>
        </w:rPr>
        <w:t>Nkt. 49. §</w:t>
      </w:r>
      <w:r w:rsidRPr="00ED1941">
        <w:rPr>
          <w:rStyle w:val="highlighted"/>
        </w:rPr>
        <w:t xml:space="preserve"> (3) </w:t>
      </w:r>
      <w:r w:rsidRPr="009F480D">
        <w:t xml:space="preserve">bekezdés alapján a települési önkormányzat közzéteszi az óvoda felvételi körzetét, valamint az óvoda nyitva tartásának rendjét. Az óvoda köteles felvenni, átvenni azt a gyermeket, aki </w:t>
      </w:r>
      <w:r w:rsidRPr="00ED1941">
        <w:rPr>
          <w:b/>
        </w:rPr>
        <w:t>életvitelszerűen</w:t>
      </w:r>
      <w:r w:rsidRPr="009F480D">
        <w:t xml:space="preserve"> az óvoda körzetében lakik (a továbbiakban: kötelező felvételt biztosító óvoda).</w:t>
      </w:r>
    </w:p>
    <w:p w14:paraId="1C1021FF" w14:textId="77777777" w:rsidR="002D5D0F" w:rsidRPr="009F480D" w:rsidRDefault="002D5D0F" w:rsidP="001C1FF2">
      <w:pPr>
        <w:spacing w:line="276" w:lineRule="auto"/>
        <w:jc w:val="both"/>
      </w:pPr>
    </w:p>
    <w:p w14:paraId="31F4FF3E" w14:textId="55BE781D" w:rsidR="006854C2" w:rsidRPr="009F480D" w:rsidRDefault="006854C2" w:rsidP="001C1FF2">
      <w:pPr>
        <w:spacing w:line="276" w:lineRule="auto"/>
        <w:jc w:val="both"/>
      </w:pPr>
      <w:r w:rsidRPr="009F480D">
        <w:t>Életvitelszerű ott lakásnak minősül,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 Ha ez nem teljesül, vagy ha bármely körülmény alapján arra lehet következtetni, hogy a gyermek a nyilvántartásban szereplő lakhelyén vagy tartózkodási helyén nem életvitelszerűen</w:t>
      </w:r>
      <w:r w:rsidR="00CD68B6" w:rsidRPr="009F480D">
        <w:t xml:space="preserve"> lakik, úgy az </w:t>
      </w:r>
      <w:r w:rsidR="00D94A32">
        <w:t>óvodaigazgató, illetve</w:t>
      </w:r>
      <w:r w:rsidR="00E17A0E">
        <w:t xml:space="preserve"> az óvodaigazgató </w:t>
      </w:r>
      <w:r w:rsidRPr="009F480D">
        <w:t>vagy a fenntartó által szervezett bizottság jogosult felszólítani az óvodába jelentkező gyermek szülőjét, hogy az életvitelszerű körzetben lakás tényét akként igazolja, hogy a felszólítás kézhez vételétől számított 15 napon belül bemutatja a területileg illetékes védőnőtől származó, a védőnői ellátás igénybevételét igazoló nyilatkozatot. [Rendelet 20. § (9) bekezdés]</w:t>
      </w:r>
    </w:p>
    <w:p w14:paraId="1EF0AB91" w14:textId="4795AA67" w:rsidR="006854C2" w:rsidRPr="009F480D" w:rsidRDefault="006854C2" w:rsidP="001C1FF2">
      <w:pPr>
        <w:spacing w:line="276" w:lineRule="auto"/>
        <w:jc w:val="both"/>
      </w:pPr>
      <w:r w:rsidRPr="009F480D">
        <w:t xml:space="preserve">Ha az </w:t>
      </w:r>
      <w:r w:rsidR="007863EC">
        <w:t>óvodaigazgató</w:t>
      </w:r>
      <w:r w:rsidRPr="009F480D">
        <w:t xml:space="preserve">, illetve az általa vagy a fenntartó által szervezett bizottság felszólítása ellenére a szülő a védőnői nyilatkozatot nem mutatja be, úgy az </w:t>
      </w:r>
      <w:r w:rsidR="007863EC">
        <w:t>óvodaigazgató</w:t>
      </w:r>
      <w:r w:rsidRPr="009F480D">
        <w:t xml:space="preserve">, illetve az általa vagy a fenntartó által szervezett bizottság jogosult az életvitelszerűen körzetben lakást családlátogatás kezdeményezésével ellenőrizni. Ha az </w:t>
      </w:r>
      <w:r w:rsidR="007863EC">
        <w:t>óvodaigazgató</w:t>
      </w:r>
      <w:r w:rsidRPr="009F480D">
        <w:t>, az általa, illetve a fenntartó által szervezett bizottság által javasolt legalább három időpont közül a gyermek szülője vagy törvényes képviselője egy alkalommal sem teszi lehetővé a családlátogatást, úgy vélelmezni kell, hogy a gyermek nem életvitelszerűen lakik a kötelező felvételt biztosító óvoda körzetében, és ennek alapján az óvodai felvétel megtagadható. [Rendelet 20. § (10) bekezdés]</w:t>
      </w:r>
    </w:p>
    <w:p w14:paraId="11F29C71" w14:textId="77777777" w:rsidR="00B0161F" w:rsidRPr="009F480D" w:rsidRDefault="00B0161F" w:rsidP="001C1FF2">
      <w:pPr>
        <w:spacing w:line="276" w:lineRule="auto"/>
        <w:jc w:val="both"/>
      </w:pPr>
    </w:p>
    <w:p w14:paraId="23684876" w14:textId="77777777" w:rsidR="00947B54" w:rsidRPr="009F480D" w:rsidRDefault="00E50B94" w:rsidP="001C1FF2">
      <w:pPr>
        <w:spacing w:line="276" w:lineRule="auto"/>
        <w:jc w:val="both"/>
      </w:pPr>
      <w:r w:rsidRPr="009F480D">
        <w:t>Budapest IX</w:t>
      </w:r>
      <w:r w:rsidR="008C5F8A" w:rsidRPr="009F480D">
        <w:t>. kerület</w:t>
      </w:r>
      <w:r w:rsidRPr="009F480D">
        <w:t xml:space="preserve"> egyes</w:t>
      </w:r>
      <w:r w:rsidR="008C5F8A" w:rsidRPr="009F480D">
        <w:t xml:space="preserve"> óvoda</w:t>
      </w:r>
      <w:r w:rsidR="00CA3133" w:rsidRPr="009F480D">
        <w:t>i körzeteiben eltérő a gyermeklétszám, ezért</w:t>
      </w:r>
      <w:r w:rsidR="008C5F8A" w:rsidRPr="009F480D">
        <w:t xml:space="preserve"> a </w:t>
      </w:r>
      <w:r w:rsidR="008C5F8A" w:rsidRPr="009F480D">
        <w:rPr>
          <w:b/>
        </w:rPr>
        <w:t>felvételi szempontok</w:t>
      </w:r>
      <w:r w:rsidR="00947B54" w:rsidRPr="009F480D">
        <w:t xml:space="preserve"> </w:t>
      </w:r>
      <w:r w:rsidR="008C5F8A" w:rsidRPr="009F480D">
        <w:t>sorrendje a következő:</w:t>
      </w:r>
    </w:p>
    <w:p w14:paraId="72B08D30" w14:textId="4A44DBAA" w:rsidR="00947B54" w:rsidRPr="009F480D" w:rsidRDefault="00947B54" w:rsidP="001C1FF2">
      <w:pPr>
        <w:pStyle w:val="Listaszerbekezds"/>
        <w:numPr>
          <w:ilvl w:val="0"/>
          <w:numId w:val="6"/>
        </w:numPr>
        <w:spacing w:line="276" w:lineRule="auto"/>
        <w:jc w:val="both"/>
      </w:pPr>
      <w:r w:rsidRPr="009F480D">
        <w:t>A gyermek tárgyév augusztus 31. napjáig a harmadik életévét betölti és az óvoda felvételi körzetében lakik.</w:t>
      </w:r>
      <w:r w:rsidR="00CA3133" w:rsidRPr="009F480D">
        <w:t xml:space="preserve"> [Nkt. 8.§ (2) bekezdés, 4</w:t>
      </w:r>
      <w:r w:rsidR="003962CC" w:rsidRPr="009F480D">
        <w:t>9. § (3</w:t>
      </w:r>
      <w:r w:rsidR="00CA3133" w:rsidRPr="009F480D">
        <w:t>) bekezdés]</w:t>
      </w:r>
    </w:p>
    <w:p w14:paraId="06AFDBD1" w14:textId="77777777" w:rsidR="00947B54" w:rsidRPr="009F480D" w:rsidRDefault="00947B54" w:rsidP="001C1FF2">
      <w:pPr>
        <w:pStyle w:val="Listaszerbekezds"/>
        <w:numPr>
          <w:ilvl w:val="0"/>
          <w:numId w:val="6"/>
        </w:numPr>
        <w:spacing w:line="276" w:lineRule="auto"/>
        <w:jc w:val="both"/>
      </w:pPr>
      <w:r w:rsidRPr="009F480D">
        <w:t>A gyermek sajátos nevelési igényű, a szakértői bizottság kijelölte az adott óvodát</w:t>
      </w:r>
      <w:r w:rsidR="00C155DB" w:rsidRPr="009F480D">
        <w:t xml:space="preserve">. </w:t>
      </w:r>
    </w:p>
    <w:p w14:paraId="2390971A" w14:textId="77777777" w:rsidR="00947B54" w:rsidRPr="009F480D" w:rsidRDefault="00947B54" w:rsidP="001C1FF2">
      <w:pPr>
        <w:pStyle w:val="Listaszerbekezds"/>
        <w:numPr>
          <w:ilvl w:val="0"/>
          <w:numId w:val="6"/>
        </w:numPr>
        <w:spacing w:line="276" w:lineRule="auto"/>
        <w:jc w:val="both"/>
      </w:pPr>
      <w:r w:rsidRPr="009F480D">
        <w:t>A gyermek halmozottan hátr</w:t>
      </w:r>
      <w:r w:rsidR="00C55E0F" w:rsidRPr="009F480D">
        <w:t>ányos helyzetű.</w:t>
      </w:r>
    </w:p>
    <w:p w14:paraId="7D01806E" w14:textId="77777777" w:rsidR="00947B54" w:rsidRPr="009F480D" w:rsidRDefault="00947B54" w:rsidP="001C1FF2">
      <w:pPr>
        <w:pStyle w:val="Listaszerbekezds"/>
        <w:numPr>
          <w:ilvl w:val="0"/>
          <w:numId w:val="6"/>
        </w:numPr>
        <w:spacing w:line="276" w:lineRule="auto"/>
        <w:jc w:val="both"/>
      </w:pPr>
      <w:r w:rsidRPr="009F480D">
        <w:t>A gyermek felvételét a Gyámhatóság kezdeményezte.</w:t>
      </w:r>
    </w:p>
    <w:p w14:paraId="3DA900CF" w14:textId="77777777" w:rsidR="00947B54" w:rsidRPr="009F480D" w:rsidRDefault="00947B54" w:rsidP="001C1FF2">
      <w:pPr>
        <w:spacing w:line="276" w:lineRule="auto"/>
        <w:jc w:val="both"/>
      </w:pPr>
    </w:p>
    <w:p w14:paraId="1790E0FD" w14:textId="77777777" w:rsidR="00947B54" w:rsidRPr="009F480D" w:rsidRDefault="00947B54" w:rsidP="001C1FF2">
      <w:pPr>
        <w:spacing w:line="276" w:lineRule="auto"/>
        <w:jc w:val="both"/>
        <w:rPr>
          <w:b/>
        </w:rPr>
      </w:pPr>
      <w:r w:rsidRPr="009F480D">
        <w:rPr>
          <w:b/>
        </w:rPr>
        <w:t>További szempontok:</w:t>
      </w:r>
    </w:p>
    <w:p w14:paraId="2C1410F2" w14:textId="77777777" w:rsidR="00947B54" w:rsidRPr="009F480D" w:rsidRDefault="00F923AC" w:rsidP="001C1FF2">
      <w:pPr>
        <w:pStyle w:val="Listaszerbekezds"/>
        <w:numPr>
          <w:ilvl w:val="0"/>
          <w:numId w:val="6"/>
        </w:numPr>
        <w:spacing w:line="276" w:lineRule="auto"/>
        <w:jc w:val="both"/>
      </w:pPr>
      <w:r w:rsidRPr="009F480D">
        <w:t xml:space="preserve">A gyermek testvére </w:t>
      </w:r>
      <w:r w:rsidR="00947B54" w:rsidRPr="009F480D">
        <w:t>az adott intézménybe jár.</w:t>
      </w:r>
    </w:p>
    <w:p w14:paraId="18DACEE3" w14:textId="3C11B6B1" w:rsidR="00947B54" w:rsidRPr="009F480D" w:rsidRDefault="00947B54" w:rsidP="001C1FF2">
      <w:pPr>
        <w:pStyle w:val="Listaszerbekezds"/>
        <w:numPr>
          <w:ilvl w:val="0"/>
          <w:numId w:val="6"/>
        </w:numPr>
        <w:spacing w:line="276" w:lineRule="auto"/>
        <w:jc w:val="both"/>
      </w:pPr>
      <w:r w:rsidRPr="009F480D">
        <w:t>A gyermek Ferencvárosban lakik.</w:t>
      </w:r>
    </w:p>
    <w:p w14:paraId="1D3F8C12" w14:textId="77777777" w:rsidR="00947B54" w:rsidRPr="009F480D" w:rsidRDefault="00947B54" w:rsidP="001C1FF2">
      <w:pPr>
        <w:pStyle w:val="Listaszerbekezds"/>
        <w:numPr>
          <w:ilvl w:val="0"/>
          <w:numId w:val="6"/>
        </w:numPr>
        <w:spacing w:line="276" w:lineRule="auto"/>
        <w:jc w:val="both"/>
      </w:pPr>
      <w:r w:rsidRPr="009F480D">
        <w:t>A gyermek szülője az intézmény dolgozója.</w:t>
      </w:r>
    </w:p>
    <w:p w14:paraId="29ED4B75" w14:textId="2478B42A" w:rsidR="00947B54" w:rsidRPr="009F480D" w:rsidRDefault="00947B54" w:rsidP="001C1FF2">
      <w:pPr>
        <w:pStyle w:val="Listaszerbekezds"/>
        <w:numPr>
          <w:ilvl w:val="0"/>
          <w:numId w:val="6"/>
        </w:numPr>
        <w:spacing w:line="276" w:lineRule="auto"/>
        <w:jc w:val="both"/>
      </w:pPr>
      <w:r w:rsidRPr="009F480D">
        <w:t>A szülő a Budapest Főváros IX. Kerület Ferencvárosi Önkormányzat</w:t>
      </w:r>
      <w:r w:rsidR="0002498D">
        <w:t xml:space="preserve"> (továbbiakban: Önkormányzat)</w:t>
      </w:r>
      <w:r w:rsidRPr="009F480D">
        <w:t xml:space="preserve"> Polgármesteri Hivatalában, vagy </w:t>
      </w:r>
      <w:r w:rsidR="0002498D">
        <w:t xml:space="preserve">az Önkormányzat </w:t>
      </w:r>
      <w:r w:rsidRPr="009F480D">
        <w:t xml:space="preserve">fenntartásában </w:t>
      </w:r>
      <w:r w:rsidR="0002498D">
        <w:t xml:space="preserve">működő </w:t>
      </w:r>
      <w:r w:rsidRPr="009F480D">
        <w:t xml:space="preserve">intézményben </w:t>
      </w:r>
      <w:r w:rsidR="00ED1941">
        <w:t>dolgozik.</w:t>
      </w:r>
    </w:p>
    <w:p w14:paraId="0F7494D5" w14:textId="77777777" w:rsidR="006E1F8F" w:rsidRDefault="006E1F8F" w:rsidP="001C1FF2">
      <w:pPr>
        <w:spacing w:line="276" w:lineRule="auto"/>
        <w:jc w:val="both"/>
      </w:pPr>
    </w:p>
    <w:p w14:paraId="03C76A88" w14:textId="619BBE8B" w:rsidR="00ED1941" w:rsidRPr="00E17A0E" w:rsidRDefault="00D94A32" w:rsidP="00ED1941">
      <w:pPr>
        <w:spacing w:line="276" w:lineRule="auto"/>
        <w:jc w:val="both"/>
      </w:pPr>
      <w:r w:rsidRPr="00E17A0E">
        <w:rPr>
          <w:shd w:val="clear" w:color="auto" w:fill="FFFFFF"/>
        </w:rPr>
        <w:t>A</w:t>
      </w:r>
      <w:r w:rsidR="00ED1941" w:rsidRPr="00E17A0E">
        <w:rPr>
          <w:shd w:val="clear" w:color="auto" w:fill="FFFFFF"/>
        </w:rPr>
        <w:t xml:space="preserve"> pedagógiai szakszolgálati intézmények működéséről szóló 15/2013. (II. 26.) EMMI rendelet</w:t>
      </w:r>
      <w:r w:rsidRPr="00E17A0E">
        <w:rPr>
          <w:shd w:val="clear" w:color="auto" w:fill="FFFFFF"/>
        </w:rPr>
        <w:t xml:space="preserve"> 16. § </w:t>
      </w:r>
      <w:r w:rsidR="00ED1941" w:rsidRPr="00E17A0E">
        <w:rPr>
          <w:shd w:val="clear" w:color="auto" w:fill="FFFFFF"/>
        </w:rPr>
        <w:t>(2)</w:t>
      </w:r>
      <w:r w:rsidRPr="00E17A0E">
        <w:rPr>
          <w:shd w:val="clear" w:color="auto" w:fill="FFFFFF"/>
        </w:rPr>
        <w:t xml:space="preserve"> bekezdése értelmében a</w:t>
      </w:r>
      <w:r w:rsidR="00ED1941" w:rsidRPr="00E17A0E">
        <w:rPr>
          <w:shd w:val="clear" w:color="auto" w:fill="FFFFFF"/>
        </w:rPr>
        <w:t xml:space="preserve"> szakértői bizottság </w:t>
      </w:r>
      <w:r w:rsidRPr="00E17A0E">
        <w:rPr>
          <w:shd w:val="clear" w:color="auto" w:fill="FFFFFF"/>
        </w:rPr>
        <w:t xml:space="preserve">az </w:t>
      </w:r>
      <w:r w:rsidR="00ED1941" w:rsidRPr="00E17A0E">
        <w:rPr>
          <w:shd w:val="clear" w:color="auto" w:fill="FFFFFF"/>
        </w:rPr>
        <w:t>összeállított intézményjegyzék alapján tájékoztatja a szülőt azokról a lehetőségekről, amelyek alapján sajátos nevelési igényű gyermeke a korai fejlesztésben és gondozásban, az óvodai nevelésben, a fejlesztő nevelésben-oktatásban részt vehet, tankötelezettségének eleget tehet. A köznevelési, illetve szakképző intézményt a szülő választja ki a szakértői bizottság által javasolt intézmények közül. Ha a szülő által választott óvoda, iskola nem azonos a kötelező felvételt biztosító óvodával, iskolával, és az óvoda, az iskola a gyermeket, a tanulót a nem veszi fel, a szakértői bizottság a szakértői véleményében a gyermek, tanuló lakóhelye, ennek hiányában tartózkodási helye szerinti, kötelező felvételt biztosító óvodát, iskolát határozza meg az óvodai nevelés, az iskolai nevelés, oktatás ellátására.</w:t>
      </w:r>
    </w:p>
    <w:p w14:paraId="543B58B8" w14:textId="77777777" w:rsidR="00ED1941" w:rsidRPr="009F480D" w:rsidRDefault="00ED1941" w:rsidP="001C1FF2">
      <w:pPr>
        <w:spacing w:line="276" w:lineRule="auto"/>
        <w:jc w:val="both"/>
      </w:pPr>
    </w:p>
    <w:p w14:paraId="3640D075" w14:textId="77777777" w:rsidR="00B0606F" w:rsidRPr="009F480D" w:rsidRDefault="00B0606F" w:rsidP="001C1FF2">
      <w:pPr>
        <w:spacing w:line="276" w:lineRule="auto"/>
        <w:jc w:val="both"/>
      </w:pPr>
      <w:r w:rsidRPr="009F480D">
        <w:rPr>
          <w:b/>
        </w:rPr>
        <w:t>Egyedi méltányossági esetek</w:t>
      </w:r>
      <w:r w:rsidRPr="009F480D">
        <w:t xml:space="preserve">: </w:t>
      </w:r>
    </w:p>
    <w:p w14:paraId="6F89F0EB" w14:textId="77777777" w:rsidR="00B0606F" w:rsidRPr="009F480D" w:rsidRDefault="00B0606F" w:rsidP="001C1FF2">
      <w:pPr>
        <w:numPr>
          <w:ilvl w:val="0"/>
          <w:numId w:val="6"/>
        </w:numPr>
        <w:spacing w:line="276" w:lineRule="auto"/>
        <w:jc w:val="both"/>
      </w:pPr>
      <w:r w:rsidRPr="009F480D">
        <w:t>A gyermeket a szülő egyedülállóként neveli.</w:t>
      </w:r>
    </w:p>
    <w:p w14:paraId="19EC4E1A" w14:textId="77777777" w:rsidR="00B0606F" w:rsidRPr="009F480D" w:rsidRDefault="00B0606F" w:rsidP="001C1FF2">
      <w:pPr>
        <w:numPr>
          <w:ilvl w:val="0"/>
          <w:numId w:val="6"/>
        </w:numPr>
        <w:spacing w:line="276" w:lineRule="auto"/>
        <w:jc w:val="both"/>
      </w:pPr>
      <w:r w:rsidRPr="009F480D">
        <w:t>A gyermeket időskorú neveli vagy a gyermekkel együtt a családban három vagy több gyermeket nevel.</w:t>
      </w:r>
    </w:p>
    <w:p w14:paraId="197CF01F" w14:textId="77777777" w:rsidR="00B0606F" w:rsidRPr="009F480D" w:rsidRDefault="00B0606F" w:rsidP="001C1FF2">
      <w:pPr>
        <w:numPr>
          <w:ilvl w:val="0"/>
          <w:numId w:val="6"/>
        </w:numPr>
        <w:spacing w:line="276" w:lineRule="auto"/>
        <w:jc w:val="both"/>
      </w:pPr>
      <w:r w:rsidRPr="009F480D">
        <w:t>Fogyatékkal élő szülő neveli a gyermeket.</w:t>
      </w:r>
    </w:p>
    <w:p w14:paraId="6914A356" w14:textId="77777777" w:rsidR="006E1F8F" w:rsidRPr="009F480D" w:rsidRDefault="006E1F8F" w:rsidP="001C1FF2">
      <w:pPr>
        <w:spacing w:line="276" w:lineRule="auto"/>
        <w:jc w:val="both"/>
        <w:outlineLvl w:val="0"/>
      </w:pPr>
    </w:p>
    <w:p w14:paraId="57CAFE6C" w14:textId="77777777" w:rsidR="00B0606F" w:rsidRPr="009F480D" w:rsidRDefault="00B0606F" w:rsidP="001C1FF2">
      <w:pPr>
        <w:spacing w:line="276" w:lineRule="auto"/>
        <w:jc w:val="both"/>
        <w:outlineLvl w:val="0"/>
      </w:pPr>
      <w:r w:rsidRPr="009F480D">
        <w:t xml:space="preserve">Az előjegyzés során minden szülő kap egy igazolást az előjegyzésbe vételről. </w:t>
      </w:r>
      <w:r w:rsidRPr="009F480D">
        <w:rPr>
          <w:b/>
        </w:rPr>
        <w:t xml:space="preserve">(2. </w:t>
      </w:r>
      <w:r w:rsidR="00F425AC" w:rsidRPr="009F480D">
        <w:rPr>
          <w:b/>
        </w:rPr>
        <w:t>számú</w:t>
      </w:r>
      <w:r w:rsidRPr="009F480D">
        <w:rPr>
          <w:b/>
        </w:rPr>
        <w:t xml:space="preserve"> melléklet)</w:t>
      </w:r>
    </w:p>
    <w:p w14:paraId="218F4975" w14:textId="77777777" w:rsidR="000C62C8" w:rsidRPr="009F480D" w:rsidRDefault="000C62C8" w:rsidP="001C1FF2">
      <w:pPr>
        <w:spacing w:line="276" w:lineRule="auto"/>
        <w:jc w:val="both"/>
        <w:rPr>
          <w:b/>
          <w:u w:val="single"/>
        </w:rPr>
      </w:pPr>
    </w:p>
    <w:p w14:paraId="1101C747" w14:textId="77777777" w:rsidR="008C5F8A" w:rsidRDefault="008C5F8A" w:rsidP="001C1FF2">
      <w:pPr>
        <w:spacing w:line="276" w:lineRule="auto"/>
        <w:jc w:val="both"/>
        <w:rPr>
          <w:b/>
          <w:u w:val="single"/>
        </w:rPr>
      </w:pPr>
      <w:r w:rsidRPr="009F480D">
        <w:rPr>
          <w:b/>
          <w:u w:val="single"/>
        </w:rPr>
        <w:t>Döntés:</w:t>
      </w:r>
    </w:p>
    <w:p w14:paraId="3F71C5B6" w14:textId="77777777" w:rsidR="00285C48" w:rsidRPr="009F480D" w:rsidRDefault="00285C48" w:rsidP="001C1FF2">
      <w:pPr>
        <w:spacing w:line="276" w:lineRule="auto"/>
        <w:jc w:val="both"/>
        <w:rPr>
          <w:b/>
          <w:u w:val="single"/>
        </w:rPr>
      </w:pPr>
    </w:p>
    <w:p w14:paraId="0D0E1FC4" w14:textId="6C872CDF" w:rsidR="008C5F8A" w:rsidRPr="009F480D" w:rsidRDefault="008C5F8A" w:rsidP="001C1FF2">
      <w:pPr>
        <w:spacing w:line="276" w:lineRule="auto"/>
        <w:jc w:val="both"/>
      </w:pPr>
      <w:r w:rsidRPr="009F480D">
        <w:t>A Rend</w:t>
      </w:r>
      <w:r w:rsidR="00682577" w:rsidRPr="009F480D">
        <w:t>elet 20. § (4) bekezdés szerint, a</w:t>
      </w:r>
      <w:r w:rsidRPr="009F480D">
        <w:t xml:space="preserve">z óvoda </w:t>
      </w:r>
      <w:r w:rsidR="002A1994">
        <w:t>igazgatója</w:t>
      </w:r>
      <w:r w:rsidRPr="009F480D">
        <w:t xml:space="preserve"> </w:t>
      </w:r>
    </w:p>
    <w:p w14:paraId="71E56988" w14:textId="5B2871C0" w:rsidR="008C5F8A" w:rsidRPr="009F480D" w:rsidRDefault="008C5F8A" w:rsidP="001C1FF2">
      <w:pPr>
        <w:spacing w:line="276" w:lineRule="auto"/>
        <w:jc w:val="both"/>
        <w:rPr>
          <w:b/>
        </w:rPr>
      </w:pPr>
      <w:r w:rsidRPr="009F480D">
        <w:t>a)</w:t>
      </w:r>
      <w:r w:rsidR="009F480D">
        <w:t xml:space="preserve"> </w:t>
      </w:r>
      <w:r w:rsidRPr="009F480D">
        <w:t>az óvodai felvételi, átvételi kérelemnek helyt adó döntését írásban</w:t>
      </w:r>
      <w:r w:rsidR="00E66878" w:rsidRPr="009F480D">
        <w:t xml:space="preserve"> </w:t>
      </w:r>
      <w:r w:rsidR="00682577" w:rsidRPr="009F480D">
        <w:rPr>
          <w:b/>
        </w:rPr>
        <w:t>(3</w:t>
      </w:r>
      <w:r w:rsidR="00E66878" w:rsidRPr="009F480D">
        <w:rPr>
          <w:b/>
        </w:rPr>
        <w:t>. számú melléklet)</w:t>
      </w:r>
      <w:r w:rsidRPr="009F480D">
        <w:rPr>
          <w:b/>
        </w:rPr>
        <w:t>,</w:t>
      </w:r>
    </w:p>
    <w:p w14:paraId="090E839D" w14:textId="77777777" w:rsidR="008C5F8A" w:rsidRPr="009F480D" w:rsidRDefault="008C5F8A" w:rsidP="001C1FF2">
      <w:pPr>
        <w:spacing w:line="276" w:lineRule="auto"/>
        <w:jc w:val="both"/>
      </w:pPr>
      <w:r w:rsidRPr="009F480D">
        <w:t>b) a kérelem elutasítására vonatkozó döntését határozati formában</w:t>
      </w:r>
      <w:r w:rsidR="00E66878" w:rsidRPr="009F480D">
        <w:t xml:space="preserve"> </w:t>
      </w:r>
      <w:r w:rsidR="00682577" w:rsidRPr="009F480D">
        <w:rPr>
          <w:b/>
        </w:rPr>
        <w:t>(4</w:t>
      </w:r>
      <w:r w:rsidR="00E66878" w:rsidRPr="009F480D">
        <w:rPr>
          <w:b/>
        </w:rPr>
        <w:t>. számú melléklet)</w:t>
      </w:r>
    </w:p>
    <w:p w14:paraId="0CDBE598" w14:textId="04E9D1B8" w:rsidR="00682577" w:rsidRPr="009F480D" w:rsidRDefault="002A1994" w:rsidP="00D94A32">
      <w:pPr>
        <w:spacing w:before="100" w:beforeAutospacing="1" w:after="100" w:afterAutospacing="1"/>
      </w:pPr>
      <w:r w:rsidRPr="002A1994">
        <w:t>– a szülő hozzájárulása esetén elektronikus úton –</w:t>
      </w:r>
      <w:r w:rsidR="008C5F8A" w:rsidRPr="009F480D">
        <w:t xml:space="preserve">közli a szülővel. </w:t>
      </w:r>
    </w:p>
    <w:p w14:paraId="098D9E6E" w14:textId="77777777" w:rsidR="00165EAF" w:rsidRPr="009F480D" w:rsidRDefault="00165EAF" w:rsidP="001C1FF2">
      <w:pPr>
        <w:spacing w:line="276" w:lineRule="auto"/>
        <w:jc w:val="both"/>
      </w:pPr>
      <w:r w:rsidRPr="009F480D">
        <w:t xml:space="preserve">A szülő, ha azt az óvodai beiratkozás napján - az elektronikus elérhetőségének megadásával - kérte, elektronikus úton értesítést kap arról, hogy a gyermeke óvodai felvételt nyert vagy felvétele </w:t>
      </w:r>
      <w:r w:rsidRPr="009F480D">
        <w:lastRenderedPageBreak/>
        <w:t xml:space="preserve">elutasításra került [Rendelet 20. § (1d) bekezdés]. A határozat nem kiküldhető elektronikus formában, csak a felvétel vagy az elutasítás ténye közölhető. </w:t>
      </w:r>
    </w:p>
    <w:p w14:paraId="1903A194" w14:textId="77777777" w:rsidR="005845A9" w:rsidRPr="009F480D" w:rsidRDefault="00165EAF" w:rsidP="001C1FF2">
      <w:pPr>
        <w:spacing w:line="276" w:lineRule="auto"/>
        <w:jc w:val="both"/>
      </w:pPr>
      <w:r w:rsidRPr="009F480D">
        <w:rPr>
          <w:b/>
        </w:rPr>
        <w:t>A felvétellel kapcsolatos döntés nem nyilvános! (</w:t>
      </w:r>
      <w:r w:rsidRPr="009F480D">
        <w:t>Névsor, egyéb beazonosításra alkalmas adat nem kerülhet nyilvánosságra.)</w:t>
      </w:r>
    </w:p>
    <w:p w14:paraId="3B5A6669" w14:textId="77777777" w:rsidR="002E0D54" w:rsidRPr="009F480D" w:rsidRDefault="002E0D54" w:rsidP="001C1FF2">
      <w:pPr>
        <w:spacing w:line="276" w:lineRule="auto"/>
        <w:jc w:val="both"/>
      </w:pPr>
    </w:p>
    <w:p w14:paraId="1617941A" w14:textId="77777777" w:rsidR="008C5F8A" w:rsidRDefault="008C5F8A" w:rsidP="001C1FF2">
      <w:pPr>
        <w:spacing w:line="276" w:lineRule="auto"/>
        <w:jc w:val="both"/>
        <w:rPr>
          <w:b/>
          <w:u w:val="single"/>
        </w:rPr>
      </w:pPr>
      <w:r w:rsidRPr="009F480D">
        <w:rPr>
          <w:b/>
          <w:u w:val="single"/>
        </w:rPr>
        <w:t>Fellebbezés:</w:t>
      </w:r>
    </w:p>
    <w:p w14:paraId="780F9F16" w14:textId="77777777" w:rsidR="00210290" w:rsidRPr="009F480D" w:rsidRDefault="00210290" w:rsidP="001C1FF2">
      <w:pPr>
        <w:spacing w:line="276" w:lineRule="auto"/>
        <w:jc w:val="both"/>
        <w:rPr>
          <w:b/>
          <w:u w:val="single"/>
        </w:rPr>
      </w:pPr>
    </w:p>
    <w:p w14:paraId="219967A3" w14:textId="18D15D8D" w:rsidR="008C5F8A" w:rsidRPr="009F480D" w:rsidRDefault="008C5F8A" w:rsidP="001C1FF2">
      <w:pPr>
        <w:spacing w:line="276" w:lineRule="auto"/>
        <w:jc w:val="both"/>
        <w:rPr>
          <w:b/>
        </w:rPr>
      </w:pPr>
      <w:r w:rsidRPr="009F480D">
        <w:t xml:space="preserve">Az Nkt. 37. § (2) bekezdése alapján az óvoda döntése ellen a szülő - a közléstől, ennek hiányában a tudomására jutásától számított tizenöt napon belül - a gyermek érdekében eljárást indíthat. </w:t>
      </w:r>
      <w:r w:rsidR="006A79A1" w:rsidRPr="009F480D">
        <w:t xml:space="preserve">A jogorvoslati </w:t>
      </w:r>
      <w:r w:rsidR="00D46DBA" w:rsidRPr="009F480D">
        <w:t xml:space="preserve">eljárást megindító kérelmet a szülő </w:t>
      </w:r>
      <w:r w:rsidR="005610CF" w:rsidRPr="009F480D">
        <w:t>az óvoda</w:t>
      </w:r>
      <w:r w:rsidR="00297B6E">
        <w:t>igazgatónál</w:t>
      </w:r>
      <w:r w:rsidR="005610CF" w:rsidRPr="009F480D">
        <w:t xml:space="preserve"> nyújthatja be </w:t>
      </w:r>
      <w:r w:rsidR="002933FD" w:rsidRPr="009F480D">
        <w:rPr>
          <w:b/>
        </w:rPr>
        <w:t>(5</w:t>
      </w:r>
      <w:r w:rsidR="005610CF" w:rsidRPr="009F480D">
        <w:rPr>
          <w:b/>
        </w:rPr>
        <w:t>. számú melléklet).</w:t>
      </w:r>
    </w:p>
    <w:p w14:paraId="1529A8EA" w14:textId="2953E866" w:rsidR="00D46DBA" w:rsidRPr="009F480D" w:rsidRDefault="00D46DBA" w:rsidP="001C1FF2">
      <w:pPr>
        <w:spacing w:line="276" w:lineRule="auto"/>
        <w:jc w:val="both"/>
      </w:pPr>
      <w:r w:rsidRPr="009F480D">
        <w:t>Az óvoda</w:t>
      </w:r>
      <w:r w:rsidR="00297B6E">
        <w:t>igazgató</w:t>
      </w:r>
      <w:r w:rsidRPr="009F480D">
        <w:t xml:space="preserve"> </w:t>
      </w:r>
      <w:r w:rsidR="00E020DF" w:rsidRPr="009F480D">
        <w:t>a jogorvoslati eljárást megindító kérelmet, az ügy összes iratával nyolc napon belül – elbírálás céljából – a fenntartó önkormányzat jegyzőjéhez küldi meg.</w:t>
      </w:r>
    </w:p>
    <w:p w14:paraId="7A41E488" w14:textId="7993D7E5" w:rsidR="008136FF" w:rsidRPr="009F480D" w:rsidRDefault="008C5F8A" w:rsidP="001C1FF2">
      <w:pPr>
        <w:spacing w:line="276" w:lineRule="auto"/>
        <w:jc w:val="both"/>
      </w:pPr>
      <w:r w:rsidRPr="009F480D">
        <w:t>Az Nkt 37. § (3) bekezdés szerint a fenntartó jár el</w:t>
      </w:r>
      <w:r w:rsidR="00E17A0E">
        <w:t>,</w:t>
      </w:r>
      <w:r w:rsidRPr="009F480D">
        <w:t xml:space="preserve"> és hoz másodfokú döntést</w:t>
      </w:r>
      <w:r w:rsidR="008136FF" w:rsidRPr="009F480D">
        <w:t>.</w:t>
      </w:r>
      <w:r w:rsidRPr="009F480D">
        <w:t xml:space="preserve"> </w:t>
      </w:r>
    </w:p>
    <w:p w14:paraId="4CE93934" w14:textId="77777777" w:rsidR="008C5F8A" w:rsidRPr="009F480D" w:rsidRDefault="008C5F8A" w:rsidP="001C1FF2">
      <w:pPr>
        <w:spacing w:line="276" w:lineRule="auto"/>
        <w:jc w:val="both"/>
      </w:pPr>
      <w:r w:rsidRPr="009F480D">
        <w:t>Az Nkt. 37. § (4) bekezdés szerint az eljárásban a települési önkormányzat által fenntartott nevelési-oktatási intézmény esetén a jegyző járhat el.</w:t>
      </w:r>
    </w:p>
    <w:p w14:paraId="2A446D36" w14:textId="3A9E936A" w:rsidR="008C5F8A" w:rsidRPr="009F480D" w:rsidRDefault="008C5F8A" w:rsidP="001C1FF2">
      <w:pPr>
        <w:spacing w:line="276" w:lineRule="auto"/>
        <w:jc w:val="both"/>
      </w:pPr>
      <w:r w:rsidRPr="009F480D">
        <w:t xml:space="preserve">Az Nkt. 38. § (1) bekezdése alapján a fenntartó a 37. § (3) bekezdésben meghatározott eljárásban a kérelmet elutasíthatja, a döntést megváltoztathatja, vagy </w:t>
      </w:r>
      <w:r w:rsidR="00A33A06">
        <w:t xml:space="preserve">a döntést </w:t>
      </w:r>
      <w:r w:rsidRPr="009F480D">
        <w:t>megsemmisítheti, és a nevelési-oktatási intézményt új döntés meghozatalára utasíthatja.</w:t>
      </w:r>
    </w:p>
    <w:p w14:paraId="1E1E8AFC" w14:textId="77777777" w:rsidR="009F5524" w:rsidRPr="009F480D" w:rsidRDefault="008C5F8A" w:rsidP="001C1FF2">
      <w:pPr>
        <w:spacing w:line="276" w:lineRule="auto"/>
        <w:jc w:val="both"/>
        <w:rPr>
          <w:color w:val="000000"/>
        </w:rPr>
      </w:pPr>
      <w:r w:rsidRPr="009F480D">
        <w:t>Az Nkt</w:t>
      </w:r>
      <w:r w:rsidR="008136FF" w:rsidRPr="009F480D">
        <w:t>. 38. § (3) bekezdése alapján a</w:t>
      </w:r>
      <w:r w:rsidRPr="009F480D">
        <w:t xml:space="preserve"> </w:t>
      </w:r>
      <w:r w:rsidR="009F5524" w:rsidRPr="009F480D">
        <w:rPr>
          <w:color w:val="000000"/>
        </w:rPr>
        <w:t>jogorvoslati kérelem elbírálása során a tényállás tisztázására, a határidők számítására, az igazolásra, a határozat alakjára, tartalmára és közlésére, a döntés kérelemre vagy hivatalból történő kijavítására, kicserélésére, kiegészítésére, módosítására vagy visszavonására az általános közigazgatási rendtartásról szóló törvény rendelkezéseit kell megfelelően alkalmazni.</w:t>
      </w:r>
    </w:p>
    <w:p w14:paraId="14C69B46" w14:textId="77777777" w:rsidR="00AF319D" w:rsidRPr="009F480D" w:rsidRDefault="00AF319D" w:rsidP="001C1FF2">
      <w:pPr>
        <w:spacing w:line="276" w:lineRule="auto"/>
        <w:jc w:val="both"/>
        <w:rPr>
          <w:color w:val="000000"/>
        </w:rPr>
      </w:pPr>
      <w:r w:rsidRPr="009F480D">
        <w:t xml:space="preserve">Az Nkt. 38. § (4) </w:t>
      </w:r>
      <w:r w:rsidRPr="009F480D">
        <w:rPr>
          <w:color w:val="000000"/>
        </w:rPr>
        <w:t xml:space="preserve">bekezdése szerint a szülő a fenntartónak a jogszabálysértésre hivatkozással benyújtott kérelem, továbbá az érdeksérelemre hivatkozással benyújtott kérelem tárgyában hozott döntését a közigazgatási ügyben eljáró bíróság előtt megtámadhatja. A keresetlevelet a bíróságnál kell benyújtani. </w:t>
      </w:r>
    </w:p>
    <w:p w14:paraId="223F88F9" w14:textId="77777777" w:rsidR="003C2783" w:rsidRPr="009F480D" w:rsidRDefault="008C5F8A" w:rsidP="001C1FF2">
      <w:pPr>
        <w:spacing w:line="276" w:lineRule="auto"/>
        <w:jc w:val="both"/>
        <w:rPr>
          <w:color w:val="000000"/>
        </w:rPr>
      </w:pPr>
      <w:r w:rsidRPr="009F480D">
        <w:t>Az N</w:t>
      </w:r>
      <w:r w:rsidR="003C2783" w:rsidRPr="009F480D">
        <w:t>kt 38. § (5) bekezdése szerint a</w:t>
      </w:r>
      <w:r w:rsidR="003C2783" w:rsidRPr="009F480D">
        <w:rPr>
          <w:color w:val="000000"/>
        </w:rPr>
        <w:t xml:space="preserve"> nevelési-oktatási intézmény döntése végleges, ha a 37. § (2) bekezdésében meghatározott határidőn belül nem nyújtottak be eljárást megindító kérelmet, vagy az eljárást megindító kérelem benyújtásáról lemondtak. A közlésre az általános közigazgatási rendtartásról szóló törvény rendelkezéseit kell alkalmazni.</w:t>
      </w:r>
    </w:p>
    <w:p w14:paraId="7A76894D" w14:textId="77777777" w:rsidR="00846521" w:rsidRPr="009F480D" w:rsidRDefault="00846521" w:rsidP="001C1FF2">
      <w:pPr>
        <w:spacing w:line="276" w:lineRule="auto"/>
        <w:jc w:val="both"/>
        <w:rPr>
          <w:b/>
          <w:u w:val="single"/>
        </w:rPr>
      </w:pPr>
    </w:p>
    <w:p w14:paraId="307E4ECD" w14:textId="77777777" w:rsidR="008C5F8A" w:rsidRDefault="008C5F8A" w:rsidP="001C1FF2">
      <w:pPr>
        <w:spacing w:line="276" w:lineRule="auto"/>
        <w:jc w:val="both"/>
        <w:rPr>
          <w:b/>
          <w:u w:val="single"/>
        </w:rPr>
      </w:pPr>
      <w:r w:rsidRPr="009F480D">
        <w:rPr>
          <w:b/>
          <w:u w:val="single"/>
        </w:rPr>
        <w:t>Nyilvántartás:</w:t>
      </w:r>
    </w:p>
    <w:p w14:paraId="7F30BCF7" w14:textId="77777777" w:rsidR="00112AD1" w:rsidRDefault="00112AD1" w:rsidP="001C1FF2">
      <w:pPr>
        <w:spacing w:line="276" w:lineRule="auto"/>
        <w:jc w:val="both"/>
        <w:rPr>
          <w:b/>
          <w:u w:val="single"/>
        </w:rPr>
      </w:pPr>
    </w:p>
    <w:p w14:paraId="4519174F" w14:textId="0BCE5508" w:rsidR="00E83064" w:rsidRPr="009F480D" w:rsidRDefault="00E83064" w:rsidP="00E83064">
      <w:pPr>
        <w:pStyle w:val="Listaszerbekezds"/>
        <w:spacing w:line="276" w:lineRule="auto"/>
        <w:ind w:left="0"/>
        <w:jc w:val="both"/>
        <w:rPr>
          <w:strike/>
        </w:rPr>
      </w:pPr>
      <w:r w:rsidRPr="009F480D">
        <w:rPr>
          <w:shd w:val="clear" w:color="auto" w:fill="FFFFFF"/>
        </w:rPr>
        <w:t>Nkt 45.</w:t>
      </w:r>
      <w:r w:rsidR="00112AD1">
        <w:rPr>
          <w:shd w:val="clear" w:color="auto" w:fill="FFFFFF"/>
        </w:rPr>
        <w:t xml:space="preserve"> </w:t>
      </w:r>
      <w:r w:rsidRPr="009F480D">
        <w:rPr>
          <w:shd w:val="clear" w:color="auto" w:fill="FFFFFF"/>
        </w:rPr>
        <w:t xml:space="preserve">§ (8) bekezdése alapján a hivatal gondoskodik az óvodai nevelésben részvételre kötelezettek és a tankötelesek nyilvántartásáról, a nyilvántartásból adatot közöl a területileg illetékes kötelező felvételt biztosító óvodák, iskolák fenntartói számára. </w:t>
      </w:r>
    </w:p>
    <w:p w14:paraId="34914BE3" w14:textId="77777777" w:rsidR="00E83064" w:rsidRPr="009F480D" w:rsidRDefault="00E83064" w:rsidP="001C1FF2">
      <w:pPr>
        <w:spacing w:line="276" w:lineRule="auto"/>
        <w:jc w:val="both"/>
        <w:rPr>
          <w:b/>
          <w:u w:val="single"/>
        </w:rPr>
      </w:pPr>
    </w:p>
    <w:p w14:paraId="78A1E3D0" w14:textId="77777777" w:rsidR="007506B1" w:rsidRPr="009F480D" w:rsidRDefault="008C5F8A" w:rsidP="009B6C6A">
      <w:pPr>
        <w:spacing w:line="276" w:lineRule="auto"/>
        <w:jc w:val="both"/>
      </w:pPr>
      <w:r w:rsidRPr="009F480D">
        <w:t>A Rendele</w:t>
      </w:r>
      <w:r w:rsidR="004E66E6" w:rsidRPr="009F480D">
        <w:t>t 20. § (8) bekezdése szerint a</w:t>
      </w:r>
      <w:r w:rsidRPr="009F480D">
        <w:t xml:space="preserve">z óvodába felvett gyermeket az óvoda nyilvántartja. Ha a gyermek óvodát változtat, további nyilvántartása az átadó óvoda értesítése alapján az átvevő óvoda feladata. </w:t>
      </w:r>
    </w:p>
    <w:p w14:paraId="75AD9E7E" w14:textId="77777777" w:rsidR="009B6C6A" w:rsidRDefault="009B6C6A" w:rsidP="009B6C6A">
      <w:pPr>
        <w:spacing w:line="276" w:lineRule="auto"/>
        <w:jc w:val="both"/>
        <w:rPr>
          <w:color w:val="000000"/>
        </w:rPr>
      </w:pPr>
    </w:p>
    <w:p w14:paraId="331F2FBB" w14:textId="610C758F" w:rsidR="00E83064" w:rsidRPr="00112AD1" w:rsidRDefault="00E83064" w:rsidP="009B6C6A">
      <w:pPr>
        <w:spacing w:line="276" w:lineRule="auto"/>
        <w:jc w:val="both"/>
        <w:rPr>
          <w:b/>
        </w:rPr>
      </w:pPr>
      <w:r w:rsidRPr="00112AD1">
        <w:rPr>
          <w:b/>
        </w:rPr>
        <w:t>Óvodai elhelyezés megszűnése</w:t>
      </w:r>
    </w:p>
    <w:p w14:paraId="7BC57452" w14:textId="77777777" w:rsidR="00E83064" w:rsidRPr="009F480D" w:rsidRDefault="00E83064" w:rsidP="009B6C6A">
      <w:pPr>
        <w:spacing w:line="276" w:lineRule="auto"/>
        <w:jc w:val="both"/>
        <w:rPr>
          <w:color w:val="000000"/>
        </w:rPr>
      </w:pPr>
    </w:p>
    <w:p w14:paraId="20A63266" w14:textId="05A0CCC8" w:rsidR="007506B1" w:rsidRPr="009F480D" w:rsidRDefault="007506B1" w:rsidP="001C1FF2">
      <w:pPr>
        <w:spacing w:after="20" w:line="276" w:lineRule="auto"/>
        <w:jc w:val="both"/>
        <w:rPr>
          <w:color w:val="000000"/>
        </w:rPr>
      </w:pPr>
      <w:r w:rsidRPr="009F480D">
        <w:rPr>
          <w:color w:val="000000"/>
        </w:rPr>
        <w:t>Az Nkt. 53.</w:t>
      </w:r>
      <w:r w:rsidR="00112AD1">
        <w:rPr>
          <w:color w:val="000000"/>
        </w:rPr>
        <w:t xml:space="preserve"> </w:t>
      </w:r>
      <w:r w:rsidRPr="009F480D">
        <w:rPr>
          <w:color w:val="000000"/>
        </w:rPr>
        <w:t>§ (1) bekezdése értelmében, megszűnik az óvodai elhelyezés, ha</w:t>
      </w:r>
    </w:p>
    <w:p w14:paraId="22E838D1" w14:textId="77777777" w:rsidR="00E56526" w:rsidRPr="009F480D" w:rsidRDefault="00E56526" w:rsidP="001C1FF2">
      <w:pPr>
        <w:shd w:val="clear" w:color="auto" w:fill="FFFFFF"/>
        <w:spacing w:line="276" w:lineRule="auto"/>
        <w:ind w:firstLine="240"/>
        <w:jc w:val="both"/>
      </w:pPr>
      <w:r w:rsidRPr="009F480D">
        <w:rPr>
          <w:i/>
          <w:iCs/>
        </w:rPr>
        <w:t>a) </w:t>
      </w:r>
      <w:r w:rsidRPr="009F480D">
        <w:t>a gyermeket másik óvoda átvette, az átvétel napján,</w:t>
      </w:r>
    </w:p>
    <w:p w14:paraId="41D86186" w14:textId="77777777" w:rsidR="00E56526" w:rsidRPr="009F480D" w:rsidRDefault="00E56526" w:rsidP="001C1FF2">
      <w:pPr>
        <w:shd w:val="clear" w:color="auto" w:fill="FFFFFF"/>
        <w:spacing w:line="276" w:lineRule="auto"/>
        <w:ind w:firstLine="240"/>
        <w:jc w:val="both"/>
      </w:pPr>
      <w:r w:rsidRPr="009F480D">
        <w:rPr>
          <w:i/>
          <w:iCs/>
        </w:rPr>
        <w:lastRenderedPageBreak/>
        <w:t>b)</w:t>
      </w:r>
      <w:r w:rsidRPr="009F480D">
        <w:rPr>
          <w:b/>
          <w:bCs/>
          <w:i/>
          <w:iCs/>
          <w:vertAlign w:val="superscript"/>
        </w:rPr>
        <w:t> </w:t>
      </w:r>
      <w:r w:rsidRPr="009F480D">
        <w:rPr>
          <w:i/>
          <w:iCs/>
        </w:rPr>
        <w:t> </w:t>
      </w:r>
      <w:r w:rsidRPr="009F480D">
        <w:t>a felmentést engedélyező szerv a szülő kérelmére engedélyt adott a gyermek óvodából történő kimaradására,</w:t>
      </w:r>
    </w:p>
    <w:p w14:paraId="252222FB" w14:textId="77777777" w:rsidR="00E56526" w:rsidRPr="009F480D" w:rsidRDefault="00E56526" w:rsidP="001C1FF2">
      <w:pPr>
        <w:shd w:val="clear" w:color="auto" w:fill="FFFFFF"/>
        <w:spacing w:line="276" w:lineRule="auto"/>
        <w:ind w:firstLine="240"/>
        <w:jc w:val="both"/>
      </w:pPr>
      <w:r w:rsidRPr="009F480D">
        <w:rPr>
          <w:i/>
          <w:iCs/>
        </w:rPr>
        <w:t>c) </w:t>
      </w:r>
      <w:r w:rsidRPr="009F480D">
        <w:t>a gyermeket felvették az iskolába, a nevelési év utolsó napján,</w:t>
      </w:r>
    </w:p>
    <w:p w14:paraId="29A4ADBC" w14:textId="77777777" w:rsidR="00E56526" w:rsidRPr="009F480D" w:rsidRDefault="00E56526" w:rsidP="001C1FF2">
      <w:pPr>
        <w:shd w:val="clear" w:color="auto" w:fill="FFFFFF"/>
        <w:spacing w:line="276" w:lineRule="auto"/>
        <w:ind w:firstLine="240"/>
        <w:jc w:val="both"/>
      </w:pPr>
      <w:r w:rsidRPr="009F480D">
        <w:rPr>
          <w:i/>
          <w:iCs/>
        </w:rPr>
        <w:t>d)</w:t>
      </w:r>
      <w:r w:rsidRPr="009F480D">
        <w:rPr>
          <w:b/>
          <w:bCs/>
          <w:i/>
          <w:iCs/>
          <w:vertAlign w:val="superscript"/>
        </w:rPr>
        <w:t> </w:t>
      </w:r>
      <w:r w:rsidRPr="009F480D">
        <w:t>az óvodába járási kötelezettségét külföldön teljesítő gyermek eléri a tanköteles kort.</w:t>
      </w:r>
    </w:p>
    <w:p w14:paraId="465FF6C6" w14:textId="77777777" w:rsidR="00210290" w:rsidRPr="009F480D" w:rsidRDefault="00210290" w:rsidP="001C1FF2">
      <w:pPr>
        <w:pStyle w:val="Listaszerbekezds"/>
        <w:spacing w:line="276" w:lineRule="auto"/>
        <w:ind w:left="0"/>
        <w:jc w:val="both"/>
        <w:rPr>
          <w:b/>
          <w:u w:val="single"/>
        </w:rPr>
      </w:pPr>
    </w:p>
    <w:p w14:paraId="0021E5FE" w14:textId="77777777" w:rsidR="008C5F8A" w:rsidRDefault="00806056" w:rsidP="001C1FF2">
      <w:pPr>
        <w:pStyle w:val="Listaszerbekezds"/>
        <w:spacing w:line="276" w:lineRule="auto"/>
        <w:ind w:left="0"/>
        <w:jc w:val="both"/>
        <w:rPr>
          <w:b/>
          <w:u w:val="single"/>
        </w:rPr>
      </w:pPr>
      <w:r w:rsidRPr="009F480D">
        <w:rPr>
          <w:b/>
          <w:u w:val="single"/>
        </w:rPr>
        <w:t>Óvodakötelezettség külföldön történő teljesítése:</w:t>
      </w:r>
    </w:p>
    <w:p w14:paraId="7B945CBA" w14:textId="77777777" w:rsidR="004912C1" w:rsidRPr="009F480D" w:rsidRDefault="004912C1" w:rsidP="001C1FF2">
      <w:pPr>
        <w:pStyle w:val="Listaszerbekezds"/>
        <w:spacing w:line="276" w:lineRule="auto"/>
        <w:ind w:left="0"/>
        <w:jc w:val="both"/>
      </w:pPr>
    </w:p>
    <w:p w14:paraId="2F80E850" w14:textId="24303AF3" w:rsidR="00485BF3" w:rsidRPr="009F480D" w:rsidRDefault="006F6F45" w:rsidP="004912C1">
      <w:pPr>
        <w:spacing w:line="276" w:lineRule="auto"/>
        <w:jc w:val="both"/>
        <w:rPr>
          <w:shd w:val="clear" w:color="auto" w:fill="FFFFFF"/>
        </w:rPr>
      </w:pPr>
      <w:r w:rsidRPr="009F480D">
        <w:t xml:space="preserve">A Rendelet 20. § (2) bekezdése alapján </w:t>
      </w:r>
      <w:r w:rsidRPr="009F480D">
        <w:rPr>
          <w:shd w:val="clear" w:color="auto" w:fill="FFFFFF"/>
        </w:rPr>
        <w:t>a szülő - a bölcsődei ellátásban részesülő gyermek kivételével - az óvodai nevelésben történő részvételre jogszabály alapján kötelezett gyermekét köteles beíratni a települési önkormányzat vagy a fenntartó által közzétett közleményben vagy hirdetményben meghatározott időpontban, vagy az óvodalátogatási kötelezettség alól felmentését kérni. A napi négy órában óvodai nevelésre kötelezett gyermek szülője, ha gyermeke az óvodakötelezettségét külföldön teljesíti, köteles arról a beiratkozás idejének utolsó határnapját követő tizenöt napon belül írásban értesíteni a hivatalt. A napi négy órában óvodai nevelésre kötelezett, az óvodával jogviszonyban álló gyermek szülője, ha gyermeke az óvodakötelezettségét a jövőben külföldön teljesíti, előzetesen köteles értesíteni az óvoda</w:t>
      </w:r>
      <w:r w:rsidR="00200512">
        <w:rPr>
          <w:shd w:val="clear" w:color="auto" w:fill="FFFFFF"/>
        </w:rPr>
        <w:t>igazgatót</w:t>
      </w:r>
      <w:r w:rsidRPr="009F480D">
        <w:rPr>
          <w:shd w:val="clear" w:color="auto" w:fill="FFFFFF"/>
        </w:rPr>
        <w:t>.</w:t>
      </w:r>
    </w:p>
    <w:p w14:paraId="7F5D10E3" w14:textId="77777777" w:rsidR="001D7C4D" w:rsidRPr="009F480D" w:rsidRDefault="001D7C4D" w:rsidP="001C1FF2">
      <w:pPr>
        <w:spacing w:line="276" w:lineRule="auto"/>
        <w:rPr>
          <w:color w:val="2A2A2A"/>
          <w:shd w:val="clear" w:color="auto" w:fill="FFFFFF"/>
        </w:rPr>
      </w:pPr>
    </w:p>
    <w:p w14:paraId="305DDC29" w14:textId="44EEFB0D" w:rsidR="001C1FF2" w:rsidRPr="009F480D" w:rsidRDefault="001C1FF2" w:rsidP="00246D35">
      <w:pPr>
        <w:spacing w:line="276" w:lineRule="auto"/>
        <w:jc w:val="both"/>
        <w:rPr>
          <w:color w:val="2A2A2A"/>
          <w:shd w:val="clear" w:color="auto" w:fill="FFFFFF"/>
        </w:rPr>
      </w:pPr>
      <w:r w:rsidRPr="009F480D">
        <w:rPr>
          <w:color w:val="2A2A2A"/>
          <w:shd w:val="clear" w:color="auto" w:fill="FFFFFF"/>
        </w:rPr>
        <w:t xml:space="preserve">A külföldre távozó gyermekek szülei a bejelentési kötelezettségüket </w:t>
      </w:r>
      <w:r w:rsidR="006E1F8F" w:rsidRPr="009F480D">
        <w:rPr>
          <w:color w:val="2A2A2A"/>
          <w:shd w:val="clear" w:color="auto" w:fill="FFFFFF"/>
        </w:rPr>
        <w:t xml:space="preserve">a </w:t>
      </w:r>
      <w:hyperlink r:id="rId8" w:history="1">
        <w:r w:rsidR="00D94A32" w:rsidRPr="008C2DC0">
          <w:rPr>
            <w:rStyle w:val="Hiperhivatkozs"/>
            <w:shd w:val="clear" w:color="auto" w:fill="FFFFFF"/>
          </w:rPr>
          <w:t>www.oktatas.hu</w:t>
        </w:r>
      </w:hyperlink>
      <w:r w:rsidR="006E1F8F" w:rsidRPr="009F480D">
        <w:rPr>
          <w:color w:val="2A2A2A"/>
          <w:shd w:val="clear" w:color="auto" w:fill="FFFFFF"/>
        </w:rPr>
        <w:t xml:space="preserve"> oldal </w:t>
      </w:r>
      <w:r w:rsidR="006E1F8F" w:rsidRPr="009F480D">
        <w:rPr>
          <w:i/>
          <w:color w:val="2A2A2A"/>
          <w:shd w:val="clear" w:color="auto" w:fill="FFFFFF"/>
        </w:rPr>
        <w:t xml:space="preserve">Köznevelés </w:t>
      </w:r>
      <w:r w:rsidRPr="009F480D">
        <w:rPr>
          <w:color w:val="2A2A2A"/>
          <w:shd w:val="clear" w:color="auto" w:fill="FFFFFF"/>
        </w:rPr>
        <w:t>menüpontjának </w:t>
      </w:r>
      <w:r w:rsidRPr="009F480D">
        <w:rPr>
          <w:rStyle w:val="Kiemels"/>
          <w:color w:val="2A2A2A"/>
          <w:bdr w:val="none" w:sz="0" w:space="0" w:color="auto" w:frame="1"/>
          <w:shd w:val="clear" w:color="auto" w:fill="FFFFFF"/>
        </w:rPr>
        <w:t>Külföldre távozás bejelentése</w:t>
      </w:r>
      <w:r w:rsidRPr="009F480D">
        <w:rPr>
          <w:color w:val="2A2A2A"/>
          <w:shd w:val="clear" w:color="auto" w:fill="FFFFFF"/>
        </w:rPr>
        <w:t> pontjából, vagy a </w:t>
      </w:r>
      <w:hyperlink r:id="rId9" w:history="1">
        <w:r w:rsidRPr="009F480D">
          <w:rPr>
            <w:rStyle w:val="Hiperhivatkozs"/>
            <w:shd w:val="clear" w:color="auto" w:fill="FFFFFF"/>
          </w:rPr>
          <w:t>https://www.oktatas.hu/kozneveles/kulfoldre_tavozas_bejelentese</w:t>
        </w:r>
      </w:hyperlink>
      <w:r w:rsidRPr="009F480D">
        <w:rPr>
          <w:rStyle w:val="Hiperhivatkozs"/>
        </w:rPr>
        <w:t> l</w:t>
      </w:r>
      <w:r w:rsidRPr="009F480D">
        <w:rPr>
          <w:color w:val="2A2A2A"/>
          <w:shd w:val="clear" w:color="auto" w:fill="FFFFFF"/>
        </w:rPr>
        <w:t>inken elérhető elektronikus űrlap kitöltésével és postai úton történő beküldésével tudják teljesíteni.</w:t>
      </w:r>
    </w:p>
    <w:p w14:paraId="1BD3E8F0" w14:textId="77777777" w:rsidR="006F6F45" w:rsidRPr="009F480D" w:rsidRDefault="006F6F45" w:rsidP="001C1FF2">
      <w:pPr>
        <w:spacing w:line="276" w:lineRule="auto"/>
        <w:jc w:val="both"/>
        <w:rPr>
          <w:b/>
          <w:u w:val="single"/>
        </w:rPr>
      </w:pPr>
    </w:p>
    <w:p w14:paraId="2B9C0313" w14:textId="77777777" w:rsidR="008C5F8A" w:rsidRDefault="008C5F8A" w:rsidP="001C1FF2">
      <w:pPr>
        <w:spacing w:line="276" w:lineRule="auto"/>
        <w:jc w:val="both"/>
        <w:rPr>
          <w:b/>
          <w:u w:val="single"/>
        </w:rPr>
      </w:pPr>
      <w:r w:rsidRPr="009F480D">
        <w:rPr>
          <w:b/>
          <w:u w:val="single"/>
        </w:rPr>
        <w:t>Sajátos n</w:t>
      </w:r>
      <w:r w:rsidR="000F120C" w:rsidRPr="009F480D">
        <w:rPr>
          <w:b/>
          <w:u w:val="single"/>
        </w:rPr>
        <w:t>evelési igényű</w:t>
      </w:r>
      <w:r w:rsidRPr="009F480D">
        <w:rPr>
          <w:b/>
          <w:u w:val="single"/>
        </w:rPr>
        <w:t xml:space="preserve"> gyermekek nevelése:</w:t>
      </w:r>
    </w:p>
    <w:p w14:paraId="36141BA7" w14:textId="77777777" w:rsidR="00210290" w:rsidRPr="009F480D" w:rsidRDefault="00210290" w:rsidP="001C1FF2">
      <w:pPr>
        <w:spacing w:line="276" w:lineRule="auto"/>
        <w:jc w:val="both"/>
        <w:rPr>
          <w:b/>
          <w:u w:val="single"/>
        </w:rPr>
      </w:pPr>
    </w:p>
    <w:p w14:paraId="1B2EB91C" w14:textId="77777777" w:rsidR="008C5F8A" w:rsidRPr="009F480D" w:rsidRDefault="008C5F8A" w:rsidP="001C1FF2">
      <w:pPr>
        <w:spacing w:line="276" w:lineRule="auto"/>
        <w:jc w:val="both"/>
      </w:pPr>
      <w:r w:rsidRPr="009F480D">
        <w:t>Az Nkt. 47. § (1) bekezdése szerint a sajátos nevelési igényű gyermeknek joga, hogy különleges bánásmód keretében állapotának megfelelő pedagógiai, gyógypedagógiai, konduktív pedagógiai ellátásban részesüljön attól kezdődően, hogy igényjogosultságát megállapították. A különleges bánásmódnak megfelelő ellátást a szakértői bizottság szakértői véleményében foglaltak szerint kell biztosítani.</w:t>
      </w:r>
    </w:p>
    <w:p w14:paraId="6A802C67" w14:textId="77777777" w:rsidR="008C5F8A" w:rsidRPr="009F480D" w:rsidRDefault="008C5F8A" w:rsidP="001C1FF2">
      <w:pPr>
        <w:spacing w:line="276" w:lineRule="auto"/>
        <w:jc w:val="both"/>
      </w:pPr>
      <w:r w:rsidRPr="009F480D">
        <w:t>Az Nk</w:t>
      </w:r>
      <w:r w:rsidR="009F32D1" w:rsidRPr="009F480D">
        <w:t>t. 47. § (2) bekezdés szerint a</w:t>
      </w:r>
      <w:r w:rsidRPr="009F480D">
        <w:t xml:space="preserve"> szülő választja ki a sajátos nevelési igényű tanuló számára megfelelő ellátást nyújtó nevelési-oktatási intézményt az illetékes szakértői bizottság szakértői véleménye alapján, a szülő és a gyermek igényeinek és lehe</w:t>
      </w:r>
      <w:r w:rsidR="009F32D1" w:rsidRPr="009F480D">
        <w:t>tőségeinek figyelembevételével.</w:t>
      </w:r>
    </w:p>
    <w:p w14:paraId="52346553" w14:textId="134C1647" w:rsidR="00940E56" w:rsidRPr="009F480D" w:rsidRDefault="008C5F8A" w:rsidP="001C1FF2">
      <w:pPr>
        <w:spacing w:line="276" w:lineRule="auto"/>
        <w:jc w:val="both"/>
      </w:pPr>
      <w:r w:rsidRPr="009F480D">
        <w:t xml:space="preserve">A Rendelet 20. § (7) </w:t>
      </w:r>
      <w:r w:rsidR="009F32D1" w:rsidRPr="009F480D">
        <w:t>bekezdése szerint</w:t>
      </w:r>
      <w:r w:rsidR="00B43936" w:rsidRPr="009F480D">
        <w:t>,</w:t>
      </w:r>
      <w:r w:rsidR="009F32D1" w:rsidRPr="009F480D">
        <w:t xml:space="preserve"> </w:t>
      </w:r>
      <w:r w:rsidR="00940E56" w:rsidRPr="009F480D">
        <w:rPr>
          <w:shd w:val="clear" w:color="auto" w:fill="FFFFFF"/>
        </w:rPr>
        <w:t xml:space="preserve">a kijelölt óvoda </w:t>
      </w:r>
      <w:r w:rsidR="008A221A">
        <w:rPr>
          <w:shd w:val="clear" w:color="auto" w:fill="FFFFFF"/>
        </w:rPr>
        <w:t>igazgatója</w:t>
      </w:r>
      <w:r w:rsidR="00940E56" w:rsidRPr="009F480D">
        <w:rPr>
          <w:shd w:val="clear" w:color="auto" w:fill="FFFFFF"/>
        </w:rPr>
        <w:t xml:space="preserve"> a megküldött szakértői vélemény vagy a </w:t>
      </w:r>
      <w:r w:rsidR="008A221A">
        <w:rPr>
          <w:shd w:val="clear" w:color="auto" w:fill="FFFFFF"/>
        </w:rPr>
        <w:t>tankerületi központ</w:t>
      </w:r>
      <w:r w:rsidR="00940E56" w:rsidRPr="009F480D">
        <w:rPr>
          <w:shd w:val="clear" w:color="auto" w:fill="FFFFFF"/>
        </w:rPr>
        <w:t xml:space="preserve"> határozata alapján értesíti a hivatalt, ha a gyermeket az óvodába nem íratták be.</w:t>
      </w:r>
    </w:p>
    <w:p w14:paraId="3F200F4C" w14:textId="77777777" w:rsidR="00860A85" w:rsidRPr="009F480D" w:rsidRDefault="005E7640" w:rsidP="001C1FF2">
      <w:pPr>
        <w:spacing w:line="276" w:lineRule="auto"/>
        <w:jc w:val="both"/>
      </w:pPr>
      <w:r w:rsidRPr="009F480D">
        <w:t xml:space="preserve">(Az SNI gyermekeket integráltan ellátó intézmények jegyzékét a </w:t>
      </w:r>
      <w:r w:rsidR="001C1FF2" w:rsidRPr="009F480D">
        <w:rPr>
          <w:b/>
        </w:rPr>
        <w:t>6.</w:t>
      </w:r>
      <w:r w:rsidRPr="009F480D">
        <w:rPr>
          <w:b/>
        </w:rPr>
        <w:t xml:space="preserve"> számú melléklet</w:t>
      </w:r>
      <w:r w:rsidRPr="009F480D">
        <w:t xml:space="preserve"> tartalmazza.</w:t>
      </w:r>
      <w:r w:rsidR="00566977" w:rsidRPr="009F480D">
        <w:t>)</w:t>
      </w:r>
    </w:p>
    <w:p w14:paraId="4BF7B0E6" w14:textId="77777777" w:rsidR="00B43936" w:rsidRPr="009F480D" w:rsidRDefault="00B43936" w:rsidP="001C1FF2">
      <w:pPr>
        <w:pStyle w:val="Listaszerbekezds"/>
        <w:spacing w:line="276" w:lineRule="auto"/>
        <w:ind w:left="0"/>
        <w:jc w:val="both"/>
        <w:rPr>
          <w:b/>
          <w:u w:val="single"/>
        </w:rPr>
      </w:pPr>
    </w:p>
    <w:p w14:paraId="05318DAC" w14:textId="77777777" w:rsidR="008C5F8A" w:rsidRDefault="008C5F8A" w:rsidP="001C1FF2">
      <w:pPr>
        <w:spacing w:line="276" w:lineRule="auto"/>
        <w:jc w:val="both"/>
        <w:rPr>
          <w:b/>
          <w:u w:val="single"/>
        </w:rPr>
      </w:pPr>
      <w:r w:rsidRPr="009F480D">
        <w:rPr>
          <w:b/>
          <w:u w:val="single"/>
        </w:rPr>
        <w:t>Óvodakötelezettség alóli szülői felmentési kérelem:</w:t>
      </w:r>
    </w:p>
    <w:p w14:paraId="54276EA0" w14:textId="07CA78F3" w:rsidR="008A221A" w:rsidRDefault="009F4D5A" w:rsidP="008A221A">
      <w:pPr>
        <w:spacing w:before="100" w:beforeAutospacing="1" w:after="100" w:afterAutospacing="1"/>
        <w:jc w:val="both"/>
      </w:pPr>
      <w:r w:rsidRPr="009F480D">
        <w:t>Az Nkt. 8. § (2) bekezdése értelmében</w:t>
      </w:r>
      <w:r w:rsidRPr="009F480D">
        <w:rPr>
          <w:shd w:val="clear" w:color="auto" w:fill="FFFFFF"/>
        </w:rPr>
        <w:t xml:space="preserve">, </w:t>
      </w:r>
      <w:r w:rsidR="008A221A">
        <w:rPr>
          <w:shd w:val="clear" w:color="auto" w:fill="FFFFFF"/>
        </w:rPr>
        <w:t>a</w:t>
      </w:r>
      <w:r w:rsidR="008A221A">
        <w:rPr>
          <w:rStyle w:val="highlighted"/>
        </w:rPr>
        <w:t xml:space="preserve"> gyermek abban az évben, amelynek augusztus 31. napjáig a harmadik életévét betölti, a nevelési év kezdő napjától legalább napi négy órában óvodai foglalkozáson vesz részt. A szülő – tárgyév április 15. napjáig benyújtott – kérelme alapján a gyermek jogos érdekét szem előtt tartva, annak az évnek az augusztus 31. napjáig, amelyben a gyermek a negyedik életévét betölti, különös méltánylást érdemlő esetben, – ha a szülő a gyermek negyedik életévének betöltését megelőzően már kérelmezte, úgy újabb – kérelem alapján annak az évnek az </w:t>
      </w:r>
      <w:r w:rsidR="008A221A">
        <w:rPr>
          <w:rStyle w:val="highlighted"/>
        </w:rPr>
        <w:lastRenderedPageBreak/>
        <w:t xml:space="preserve">augusztus 31. napjáig, amelyben a gyermek az ötödik életévét betölti a Kormány rendeletében kijelölt szerv (a továbbiakban: felmentést engedélyező szerv) felmentheti a gyermeket az óvodai foglalkozáson való részvétel alól, ha a gyermek családi körülményei, sajátos helyzete indokolja. Ha az eljárásban szakértőt kell meghallgatni, csak az óvodavezető vagy a védőnő, továbbá tartós gyógykezelés alatt álló gyermek esetében az </w:t>
      </w:r>
      <w:hyperlink r:id="rId10" w:history="1">
        <w:r w:rsidR="008A221A" w:rsidRPr="00165832">
          <w:rPr>
            <w:rStyle w:val="highlighted"/>
            <w:u w:val="single"/>
          </w:rPr>
          <w:t>Eütv. 89. §</w:t>
        </w:r>
      </w:hyperlink>
      <w:r w:rsidR="008A221A" w:rsidRPr="00165832">
        <w:rPr>
          <w:rStyle w:val="highlighted"/>
        </w:rPr>
        <w:t xml:space="preserve">-a </w:t>
      </w:r>
      <w:r w:rsidR="008A221A">
        <w:rPr>
          <w:rStyle w:val="highlighted"/>
        </w:rPr>
        <w:t xml:space="preserve">szerinti általános járóbeteg-szakellátásban, vagy az </w:t>
      </w:r>
      <w:hyperlink r:id="rId11" w:history="1">
        <w:r w:rsidR="008A221A" w:rsidRPr="00165832">
          <w:rPr>
            <w:rStyle w:val="highlighted"/>
            <w:u w:val="single"/>
          </w:rPr>
          <w:t>Eütv. 91. §</w:t>
        </w:r>
      </w:hyperlink>
      <w:r w:rsidR="008A221A" w:rsidRPr="00165832">
        <w:rPr>
          <w:rStyle w:val="highlighted"/>
        </w:rPr>
        <w:t xml:space="preserve">-a </w:t>
      </w:r>
      <w:r w:rsidR="008A221A">
        <w:rPr>
          <w:rStyle w:val="highlighted"/>
        </w:rPr>
        <w:t>szerinti általános fekvőbeteg-szakellátásban részt vevő szakorvos rendelhető ki. Tartós gyógykezelés alatt álló gyermek esetében a kérelem a tárgyév április 15. napja után is benyújtható. Az eljárási határidő ötven nap.</w:t>
      </w:r>
    </w:p>
    <w:p w14:paraId="3C999149" w14:textId="2A871886" w:rsidR="002947B1" w:rsidRPr="00112AD1" w:rsidRDefault="009F4D5A" w:rsidP="002947B1">
      <w:pPr>
        <w:pStyle w:val="uj"/>
        <w:jc w:val="both"/>
      </w:pPr>
      <w:r w:rsidRPr="00112AD1">
        <w:t>A Rendelet 20.</w:t>
      </w:r>
      <w:r w:rsidR="00E93C21" w:rsidRPr="00112AD1">
        <w:t xml:space="preserve"> §</w:t>
      </w:r>
      <w:r w:rsidRPr="00112AD1">
        <w:t xml:space="preserve"> (2c) bekezdése értelmében</w:t>
      </w:r>
      <w:r w:rsidR="003B4819" w:rsidRPr="00112AD1">
        <w:t xml:space="preserve"> </w:t>
      </w:r>
      <w:r w:rsidRPr="00112AD1">
        <w:rPr>
          <w:shd w:val="clear" w:color="auto" w:fill="FFFFFF"/>
        </w:rPr>
        <w:t xml:space="preserve">a </w:t>
      </w:r>
      <w:r w:rsidR="002947B1" w:rsidRPr="00112AD1">
        <w:rPr>
          <w:rStyle w:val="highlighted"/>
        </w:rPr>
        <w:t xml:space="preserve">kötelező óvodai nevelésben való részvétel alól felmentett, három éves kort betöltött, valamint az </w:t>
      </w:r>
      <w:hyperlink r:id="rId12" w:history="1">
        <w:r w:rsidR="002947B1" w:rsidRPr="00112AD1">
          <w:rPr>
            <w:rStyle w:val="highlighted"/>
            <w:u w:val="single"/>
          </w:rPr>
          <w:t>Nkt. 8. § (1) bekezdése</w:t>
        </w:r>
      </w:hyperlink>
      <w:r w:rsidR="002947B1" w:rsidRPr="00112AD1">
        <w:rPr>
          <w:rStyle w:val="highlighted"/>
        </w:rPr>
        <w:t xml:space="preserve"> szerinti harmadik életévét be nem töltött gyermek szülője a nevelési év közben kérheti felvételét az óvoda </w:t>
      </w:r>
      <w:r w:rsidR="008A221A" w:rsidRPr="00112AD1">
        <w:rPr>
          <w:rStyle w:val="highlighted"/>
        </w:rPr>
        <w:t>igazgatójánál</w:t>
      </w:r>
      <w:r w:rsidR="002947B1" w:rsidRPr="00112AD1">
        <w:rPr>
          <w:rStyle w:val="highlighted"/>
        </w:rPr>
        <w:t>, annak érdekében, hogy a gyermek részt vehessen az óvodai foglalkozásokon.</w:t>
      </w:r>
    </w:p>
    <w:p w14:paraId="51406A71" w14:textId="77777777" w:rsidR="00C7381F" w:rsidRDefault="00DD433D" w:rsidP="001C1FF2">
      <w:pPr>
        <w:spacing w:line="276" w:lineRule="auto"/>
        <w:rPr>
          <w:b/>
          <w:u w:val="single"/>
        </w:rPr>
      </w:pPr>
      <w:r w:rsidRPr="009F480D">
        <w:rPr>
          <w:b/>
          <w:u w:val="single"/>
        </w:rPr>
        <w:t>N</w:t>
      </w:r>
      <w:r w:rsidR="009B65CD" w:rsidRPr="009F480D">
        <w:rPr>
          <w:b/>
          <w:u w:val="single"/>
        </w:rPr>
        <w:t>em</w:t>
      </w:r>
      <w:r w:rsidRPr="009F480D">
        <w:rPr>
          <w:b/>
          <w:u w:val="single"/>
        </w:rPr>
        <w:t xml:space="preserve"> magyar állampolgárságú gyermek</w:t>
      </w:r>
      <w:r w:rsidR="002D4199" w:rsidRPr="009F480D">
        <w:rPr>
          <w:b/>
          <w:u w:val="single"/>
        </w:rPr>
        <w:t>:</w:t>
      </w:r>
    </w:p>
    <w:p w14:paraId="5A732B30" w14:textId="77777777" w:rsidR="004912C1" w:rsidRPr="009F480D" w:rsidRDefault="004912C1" w:rsidP="001C1FF2">
      <w:pPr>
        <w:spacing w:line="276" w:lineRule="auto"/>
        <w:rPr>
          <w:b/>
          <w:u w:val="single"/>
        </w:rPr>
      </w:pPr>
    </w:p>
    <w:p w14:paraId="2F404FFC" w14:textId="5C670934" w:rsidR="00DD433D" w:rsidRPr="009F480D" w:rsidRDefault="009A2EF0" w:rsidP="001C1FF2">
      <w:pPr>
        <w:spacing w:line="276" w:lineRule="auto"/>
        <w:jc w:val="both"/>
        <w:rPr>
          <w:b/>
        </w:rPr>
      </w:pPr>
      <w:r w:rsidRPr="009F480D">
        <w:rPr>
          <w:iCs/>
        </w:rPr>
        <w:t>A n</w:t>
      </w:r>
      <w:r w:rsidR="00DD433D" w:rsidRPr="009F480D">
        <w:rPr>
          <w:iCs/>
        </w:rPr>
        <w:t>em magyar állampolgár kiskorú óvodai beíratásá</w:t>
      </w:r>
      <w:r w:rsidR="009D4DA6" w:rsidRPr="009F480D">
        <w:rPr>
          <w:iCs/>
        </w:rPr>
        <w:t>nál a szülőnek igazolnia kell - a</w:t>
      </w:r>
      <w:r w:rsidR="009D4DA6" w:rsidRPr="009F480D">
        <w:t xml:space="preserve">z óvodai előjegyzéshez szükséges okiratokon túl </w:t>
      </w:r>
      <w:r w:rsidR="009D4DA6" w:rsidRPr="009F480D">
        <w:rPr>
          <w:iCs/>
        </w:rPr>
        <w:t>azt is</w:t>
      </w:r>
      <w:r w:rsidR="00DD433D" w:rsidRPr="009F480D">
        <w:rPr>
          <w:iCs/>
        </w:rPr>
        <w:t xml:space="preserve"> </w:t>
      </w:r>
      <w:r w:rsidR="009D4DA6" w:rsidRPr="009F480D">
        <w:rPr>
          <w:iCs/>
        </w:rPr>
        <w:t xml:space="preserve">-, </w:t>
      </w:r>
      <w:r w:rsidR="00DD433D" w:rsidRPr="009F480D">
        <w:rPr>
          <w:iCs/>
        </w:rPr>
        <w:t>hogy milyen jogcímen tartózkodik a gyermek Magyarország területén, a jogszerű tartóz</w:t>
      </w:r>
      <w:r w:rsidR="003962CC" w:rsidRPr="009F480D">
        <w:rPr>
          <w:iCs/>
        </w:rPr>
        <w:t>kodást megalapozó okirat számát</w:t>
      </w:r>
      <w:r w:rsidR="00DD433D" w:rsidRPr="009F480D">
        <w:rPr>
          <w:iCs/>
        </w:rPr>
        <w:t>, lakóhelyének, tartózkodási helyének címét, anyja születéskori nevét, apja vagy törv</w:t>
      </w:r>
      <w:r w:rsidR="003A29EA" w:rsidRPr="009F480D">
        <w:rPr>
          <w:iCs/>
        </w:rPr>
        <w:t>ényes képviselője nevét. [Rendelet</w:t>
      </w:r>
      <w:r w:rsidR="00DD433D" w:rsidRPr="009F480D">
        <w:rPr>
          <w:iCs/>
        </w:rPr>
        <w:t xml:space="preserve"> 90. § (3) bekezdés a) pont és Nkt. 41.§ (</w:t>
      </w:r>
      <w:r w:rsidR="00112AD1">
        <w:rPr>
          <w:iCs/>
        </w:rPr>
        <w:t>2</w:t>
      </w:r>
      <w:r w:rsidR="00DD433D" w:rsidRPr="009F480D">
        <w:rPr>
          <w:iCs/>
        </w:rPr>
        <w:t>) bekezdés a) - b) pont]</w:t>
      </w:r>
    </w:p>
    <w:p w14:paraId="514955B4" w14:textId="3FB73568" w:rsidR="00DD433D" w:rsidRPr="009F480D" w:rsidRDefault="00A85760" w:rsidP="001C1FF2">
      <w:pPr>
        <w:spacing w:line="276" w:lineRule="auto"/>
        <w:jc w:val="both"/>
      </w:pPr>
      <w:r w:rsidRPr="009F480D">
        <w:rPr>
          <w:shd w:val="clear" w:color="auto" w:fill="FFFFFF"/>
        </w:rPr>
        <w:t>Ha Magyarország területén élő, tartózkodási engedéllyel nem rendelkező kiskorú nem magyar állampolgár</w:t>
      </w:r>
      <w:r w:rsidR="002D4199" w:rsidRPr="009F480D">
        <w:rPr>
          <w:shd w:val="clear" w:color="auto" w:fill="FFFFFF"/>
        </w:rPr>
        <w:t xml:space="preserve"> kéri </w:t>
      </w:r>
      <w:r w:rsidRPr="009F480D">
        <w:rPr>
          <w:shd w:val="clear" w:color="auto" w:fill="FFFFFF"/>
        </w:rPr>
        <w:t xml:space="preserve">felvételét </w:t>
      </w:r>
      <w:r w:rsidR="002D4199" w:rsidRPr="009F480D">
        <w:rPr>
          <w:shd w:val="clear" w:color="auto" w:fill="FFFFFF"/>
        </w:rPr>
        <w:t xml:space="preserve">a </w:t>
      </w:r>
      <w:r w:rsidRPr="009F480D">
        <w:rPr>
          <w:shd w:val="clear" w:color="auto" w:fill="FFFFFF"/>
        </w:rPr>
        <w:t>nevelési</w:t>
      </w:r>
      <w:r w:rsidR="00926762">
        <w:rPr>
          <w:shd w:val="clear" w:color="auto" w:fill="FFFFFF"/>
        </w:rPr>
        <w:t>-oktatási</w:t>
      </w:r>
      <w:r w:rsidRPr="009F480D">
        <w:rPr>
          <w:shd w:val="clear" w:color="auto" w:fill="FFFFFF"/>
        </w:rPr>
        <w:t xml:space="preserve"> intézménybe, a felvételkor igazolnia kell, hogy a szülői felügyelettel kapcsolatos feladatokat ki látja el. </w:t>
      </w:r>
      <w:r w:rsidR="0019640C" w:rsidRPr="009F480D">
        <w:rPr>
          <w:iCs/>
        </w:rPr>
        <w:t>[</w:t>
      </w:r>
      <w:r w:rsidR="003A29EA" w:rsidRPr="009F480D">
        <w:rPr>
          <w:shd w:val="clear" w:color="auto" w:fill="FFFFFF"/>
        </w:rPr>
        <w:t>Rendelet</w:t>
      </w:r>
      <w:r w:rsidR="000F3F71" w:rsidRPr="009F480D">
        <w:rPr>
          <w:shd w:val="clear" w:color="auto" w:fill="FFFFFF"/>
        </w:rPr>
        <w:t xml:space="preserve"> </w:t>
      </w:r>
      <w:r w:rsidR="0019640C" w:rsidRPr="009F480D">
        <w:rPr>
          <w:bCs/>
          <w:shd w:val="clear" w:color="auto" w:fill="FFFFFF"/>
        </w:rPr>
        <w:t xml:space="preserve">185. § </w:t>
      </w:r>
      <w:r w:rsidRPr="009F480D">
        <w:rPr>
          <w:shd w:val="clear" w:color="auto" w:fill="FFFFFF"/>
        </w:rPr>
        <w:t>(1) bekezdés</w:t>
      </w:r>
      <w:r w:rsidR="0019640C" w:rsidRPr="009F480D">
        <w:rPr>
          <w:iCs/>
        </w:rPr>
        <w:t>]</w:t>
      </w:r>
    </w:p>
    <w:p w14:paraId="0569CE75" w14:textId="77777777" w:rsidR="008451FB" w:rsidRPr="009F480D" w:rsidRDefault="009A2EF0" w:rsidP="001C1FF2">
      <w:pPr>
        <w:shd w:val="clear" w:color="auto" w:fill="FFFFFF"/>
        <w:spacing w:line="276" w:lineRule="auto"/>
        <w:jc w:val="both"/>
      </w:pPr>
      <w:r w:rsidRPr="009F480D">
        <w:t xml:space="preserve">Nkt. 92.§ (1) </w:t>
      </w:r>
      <w:r w:rsidR="008451FB" w:rsidRPr="009F480D">
        <w:t>A nem magyar állampolgár kiskorú akkor válik óvodai ellátásra jogos</w:t>
      </w:r>
      <w:r w:rsidR="009D4DA6" w:rsidRPr="009F480D">
        <w:t xml:space="preserve">ulttá </w:t>
      </w:r>
      <w:r w:rsidR="008451FB" w:rsidRPr="009F480D">
        <w:t>Magyarországon, ha</w:t>
      </w:r>
    </w:p>
    <w:p w14:paraId="47221FD7" w14:textId="77777777" w:rsidR="008451FB" w:rsidRPr="009F480D" w:rsidRDefault="008451FB" w:rsidP="001C1FF2">
      <w:pPr>
        <w:shd w:val="clear" w:color="auto" w:fill="FFFFFF"/>
        <w:spacing w:line="276" w:lineRule="auto"/>
        <w:ind w:firstLine="240"/>
        <w:jc w:val="both"/>
      </w:pPr>
      <w:r w:rsidRPr="009F480D">
        <w:rPr>
          <w:i/>
          <w:iCs/>
        </w:rPr>
        <w:t>a)</w:t>
      </w:r>
      <w:hyperlink r:id="rId13" w:anchor="lbj495id4cc6" w:history="1">
        <w:r w:rsidRPr="009F480D">
          <w:rPr>
            <w:rStyle w:val="Hiperhivatkozs"/>
            <w:b/>
            <w:bCs/>
            <w:i/>
            <w:iCs/>
            <w:color w:val="auto"/>
            <w:vertAlign w:val="superscript"/>
          </w:rPr>
          <w:t> </w:t>
        </w:r>
      </w:hyperlink>
      <w:r w:rsidRPr="009F480D">
        <w:rPr>
          <w:i/>
          <w:iCs/>
        </w:rPr>
        <w:t> </w:t>
      </w:r>
      <w:r w:rsidRPr="009F480D">
        <w:t>menekült, oltalmazott, menedékes, valamint a menedékjogról szóló 2007. évi LXXX. törvény 25/B. § (1) bekezdés </w:t>
      </w:r>
      <w:r w:rsidRPr="009F480D">
        <w:rPr>
          <w:i/>
          <w:iCs/>
        </w:rPr>
        <w:t>b) </w:t>
      </w:r>
      <w:r w:rsidRPr="009F480D">
        <w:t>pontja alapján befogadott jogállású,</w:t>
      </w:r>
    </w:p>
    <w:p w14:paraId="68E35F84" w14:textId="602B793D" w:rsidR="00E03FF8" w:rsidRDefault="008451FB" w:rsidP="00112AD1">
      <w:pPr>
        <w:shd w:val="clear" w:color="auto" w:fill="FFFFFF"/>
        <w:spacing w:line="276" w:lineRule="auto"/>
        <w:ind w:firstLine="240"/>
        <w:jc w:val="both"/>
      </w:pPr>
      <w:r w:rsidRPr="009F480D">
        <w:rPr>
          <w:i/>
          <w:iCs/>
        </w:rPr>
        <w:t>b) </w:t>
      </w:r>
      <w:r w:rsidRPr="009F480D">
        <w:t>a szabad mozgás és tartózkodás jogával rendelkező személyek beutazásáról és tartózkodásáról szóló törvény szerint a szabad mozgás és tartózkodás jogát Magyarországon gyakorolja,</w:t>
      </w:r>
      <w:r w:rsidRPr="009F480D">
        <w:rPr>
          <w:i/>
          <w:iCs/>
        </w:rPr>
        <w:t>c) </w:t>
      </w:r>
      <w:r w:rsidR="00E03FF8">
        <w:rPr>
          <w:rStyle w:val="highlighted"/>
        </w:rPr>
        <w:t>a harmadik országbeli állampolgárok beutazására és tartózkodására vonatkozó általános szabályokról szóló törvény hatálya alá tartozik és huzamos tartózkodási jogosultsággal, vagy Magyarország területén való tartózkodásra jogosító engedéllyel rendelkezik.</w:t>
      </w:r>
    </w:p>
    <w:p w14:paraId="4FEAA304" w14:textId="5A76DAFB" w:rsidR="008451FB" w:rsidRPr="009F480D" w:rsidRDefault="00E03FF8" w:rsidP="001C1FF2">
      <w:pPr>
        <w:shd w:val="clear" w:color="auto" w:fill="FFFFFF"/>
        <w:spacing w:line="276" w:lineRule="auto"/>
        <w:ind w:firstLine="240"/>
        <w:jc w:val="both"/>
      </w:pPr>
      <w:r w:rsidRPr="009F480D" w:rsidDel="00E03FF8">
        <w:t xml:space="preserve"> </w:t>
      </w:r>
      <w:r w:rsidR="008451FB" w:rsidRPr="009F480D">
        <w:t>(2) A feltételek meglétét a tanuló nevelési-oktatási intézménybe történő felvételénél igazolni kell.</w:t>
      </w:r>
    </w:p>
    <w:p w14:paraId="777CB3E1" w14:textId="77777777" w:rsidR="00DD433D" w:rsidRPr="009F480D" w:rsidRDefault="008451FB" w:rsidP="001C1FF2">
      <w:pPr>
        <w:shd w:val="clear" w:color="auto" w:fill="FFFFFF"/>
        <w:spacing w:line="276" w:lineRule="auto"/>
        <w:ind w:firstLine="240"/>
        <w:jc w:val="both"/>
      </w:pPr>
      <w:r w:rsidRPr="009F480D">
        <w:t>(3)</w:t>
      </w:r>
      <w:r w:rsidR="009A2EF0" w:rsidRPr="009F480D">
        <w:t xml:space="preserve"> </w:t>
      </w:r>
      <w:r w:rsidRPr="009F480D">
        <w:t xml:space="preserve">A Magyarországon tartózkodó nem magyar állampolgár, ha megfelel az </w:t>
      </w:r>
      <w:r w:rsidR="00AA1FED" w:rsidRPr="009F480D">
        <w:t xml:space="preserve">Nkt. 92. § </w:t>
      </w:r>
      <w:r w:rsidRPr="009F480D">
        <w:t>(1) bekezdésben meghatározott feltételeknek, az óvodai nevelést</w:t>
      </w:r>
      <w:r w:rsidR="009A2EF0" w:rsidRPr="009F480D">
        <w:t xml:space="preserve"> </w:t>
      </w:r>
      <w:r w:rsidR="009A2EF0" w:rsidRPr="009F480D">
        <w:rPr>
          <w:shd w:val="clear" w:color="auto" w:fill="FFFFFF"/>
        </w:rPr>
        <w:t>a magyar állampolgárokkal azonos feltételekkel veheti igénybe.</w:t>
      </w:r>
      <w:r w:rsidRPr="009F480D">
        <w:t> </w:t>
      </w:r>
    </w:p>
    <w:p w14:paraId="060DC05E" w14:textId="77777777" w:rsidR="00DD433D" w:rsidRPr="009F480D" w:rsidRDefault="00DD433D" w:rsidP="001C1FF2">
      <w:pPr>
        <w:spacing w:line="276" w:lineRule="auto"/>
        <w:rPr>
          <w:b/>
          <w:u w:val="single"/>
        </w:rPr>
      </w:pPr>
    </w:p>
    <w:p w14:paraId="589992EA" w14:textId="77777777" w:rsidR="00DD433D" w:rsidRDefault="00DD433D" w:rsidP="001C1FF2">
      <w:pPr>
        <w:spacing w:line="276" w:lineRule="auto"/>
        <w:rPr>
          <w:b/>
          <w:u w:val="single"/>
        </w:rPr>
      </w:pPr>
      <w:r w:rsidRPr="009F480D">
        <w:rPr>
          <w:b/>
          <w:u w:val="single"/>
        </w:rPr>
        <w:t>Nem óvodaérett gyermek</w:t>
      </w:r>
      <w:r w:rsidR="00EF3E90" w:rsidRPr="009F480D">
        <w:rPr>
          <w:b/>
          <w:u w:val="single"/>
        </w:rPr>
        <w:t>:</w:t>
      </w:r>
    </w:p>
    <w:p w14:paraId="05B632D3" w14:textId="77777777" w:rsidR="004912C1" w:rsidRPr="009F480D" w:rsidRDefault="004912C1" w:rsidP="001C1FF2">
      <w:pPr>
        <w:spacing w:line="276" w:lineRule="auto"/>
        <w:rPr>
          <w:b/>
        </w:rPr>
      </w:pPr>
    </w:p>
    <w:p w14:paraId="16A600C3" w14:textId="77777777" w:rsidR="00C7381F" w:rsidRPr="009F480D" w:rsidRDefault="00AA1FED" w:rsidP="001C1FF2">
      <w:pPr>
        <w:shd w:val="clear" w:color="auto" w:fill="FFFFFF"/>
        <w:spacing w:line="276" w:lineRule="auto"/>
        <w:jc w:val="both"/>
      </w:pPr>
      <w:r w:rsidRPr="009F480D">
        <w:rPr>
          <w:shd w:val="clear" w:color="auto" w:fill="FFFFFF"/>
        </w:rPr>
        <w:t>A</w:t>
      </w:r>
      <w:r w:rsidR="00DD433D" w:rsidRPr="009F480D">
        <w:rPr>
          <w:shd w:val="clear" w:color="auto" w:fill="FFFFFF"/>
        </w:rPr>
        <w:t xml:space="preserve"> </w:t>
      </w:r>
      <w:r w:rsidR="004744A3" w:rsidRPr="009F480D">
        <w:rPr>
          <w:shd w:val="clear" w:color="auto" w:fill="FFFFFF"/>
        </w:rPr>
        <w:t>gyermekek védelméről és a gyámügyi igazgatásról szóló 1997. évi XXX</w:t>
      </w:r>
      <w:r w:rsidR="00AE6DB0" w:rsidRPr="009F480D">
        <w:rPr>
          <w:shd w:val="clear" w:color="auto" w:fill="FFFFFF"/>
        </w:rPr>
        <w:t>I</w:t>
      </w:r>
      <w:r w:rsidR="004744A3" w:rsidRPr="009F480D">
        <w:rPr>
          <w:shd w:val="clear" w:color="auto" w:fill="FFFFFF"/>
        </w:rPr>
        <w:t>. törvény</w:t>
      </w:r>
      <w:r w:rsidR="00DD433D" w:rsidRPr="009F480D">
        <w:rPr>
          <w:shd w:val="clear" w:color="auto" w:fill="FFFFFF"/>
        </w:rPr>
        <w:t xml:space="preserve"> 42/A. § (2) bekezdése értelmében, ha </w:t>
      </w:r>
      <w:r w:rsidR="00DD433D" w:rsidRPr="009F480D">
        <w:rPr>
          <w:b/>
          <w:shd w:val="clear" w:color="auto" w:fill="FFFFFF"/>
        </w:rPr>
        <w:t>a gyermek</w:t>
      </w:r>
      <w:r w:rsidR="00FE06E6" w:rsidRPr="009F480D">
        <w:rPr>
          <w:b/>
          <w:shd w:val="clear" w:color="auto" w:fill="FFFFFF"/>
        </w:rPr>
        <w:t>,</w:t>
      </w:r>
      <w:r w:rsidR="00DD433D" w:rsidRPr="009F480D">
        <w:rPr>
          <w:b/>
          <w:shd w:val="clear" w:color="auto" w:fill="FFFFFF"/>
        </w:rPr>
        <w:t xml:space="preserve"> </w:t>
      </w:r>
      <w:r w:rsidR="00FE06E6" w:rsidRPr="009F480D">
        <w:t>harmadik életévét betöltötte, de testi vagy értelmi fejlettségi szintje alapján még nem érett az óvodai nevelésre, és óvodai jelentkezését az orvos nem javasolja, bölcsődei ellátás keretében gondozható, nevelhető a gyermek negyed</w:t>
      </w:r>
      <w:r w:rsidR="00EC3246" w:rsidRPr="009F480D">
        <w:t>ik életévének betöltését követő</w:t>
      </w:r>
      <w:r w:rsidR="001D5C62" w:rsidRPr="009F480D">
        <w:t xml:space="preserve"> </w:t>
      </w:r>
      <w:r w:rsidR="00FE06E6" w:rsidRPr="009F480D">
        <w:t>augusztus 31-éig.</w:t>
      </w:r>
    </w:p>
    <w:p w14:paraId="797805F0" w14:textId="77777777" w:rsidR="00C7381F" w:rsidRPr="00210290" w:rsidRDefault="00C7381F" w:rsidP="00C86C5D">
      <w:pPr>
        <w:pStyle w:val="Listaszerbekezds"/>
        <w:pageBreakBefore/>
        <w:numPr>
          <w:ilvl w:val="0"/>
          <w:numId w:val="15"/>
        </w:numPr>
        <w:rPr>
          <w:b/>
          <w:sz w:val="22"/>
          <w:szCs w:val="22"/>
        </w:rPr>
      </w:pPr>
      <w:r w:rsidRPr="00210290">
        <w:rPr>
          <w:b/>
          <w:sz w:val="22"/>
          <w:szCs w:val="22"/>
        </w:rPr>
        <w:lastRenderedPageBreak/>
        <w:t>számú melléklet</w:t>
      </w:r>
    </w:p>
    <w:p w14:paraId="75F55C13" w14:textId="77777777" w:rsidR="00B75A5A" w:rsidRPr="009F3990" w:rsidRDefault="00B75A5A" w:rsidP="00B75A5A">
      <w:pPr>
        <w:spacing w:line="276" w:lineRule="auto"/>
        <w:jc w:val="center"/>
        <w:rPr>
          <w:rFonts w:ascii="Arial Narrow" w:hAnsi="Arial Narrow"/>
          <w:b/>
          <w:sz w:val="22"/>
          <w:szCs w:val="22"/>
        </w:rPr>
      </w:pPr>
      <w:r w:rsidRPr="009F3990">
        <w:rPr>
          <w:rFonts w:ascii="Arial Narrow" w:hAnsi="Arial Narrow"/>
          <w:b/>
          <w:sz w:val="22"/>
          <w:szCs w:val="22"/>
        </w:rPr>
        <w:t>Óvodai felvétel iránti kérelem</w:t>
      </w:r>
    </w:p>
    <w:p w14:paraId="60DA4687" w14:textId="77777777" w:rsidR="00B75A5A" w:rsidRPr="009F3990" w:rsidRDefault="00B75A5A" w:rsidP="00B75A5A">
      <w:pPr>
        <w:spacing w:line="276" w:lineRule="auto"/>
        <w:jc w:val="center"/>
        <w:outlineLvl w:val="0"/>
        <w:rPr>
          <w:rFonts w:ascii="Arial Narrow" w:hAnsi="Arial Narrow"/>
          <w:sz w:val="22"/>
          <w:szCs w:val="22"/>
        </w:rPr>
      </w:pPr>
    </w:p>
    <w:p w14:paraId="4B9E59BD" w14:textId="59E74F98" w:rsidR="00B75A5A" w:rsidRPr="009F3990" w:rsidRDefault="00B75A5A" w:rsidP="002C75CB">
      <w:pPr>
        <w:spacing w:line="360" w:lineRule="auto"/>
        <w:ind w:left="-397"/>
        <w:jc w:val="both"/>
        <w:rPr>
          <w:rFonts w:ascii="Arial Narrow" w:hAnsi="Arial Narrow"/>
          <w:b/>
          <w:sz w:val="22"/>
          <w:szCs w:val="22"/>
        </w:rPr>
      </w:pPr>
      <w:r w:rsidRPr="009F3990">
        <w:rPr>
          <w:rFonts w:ascii="Arial Narrow" w:hAnsi="Arial Narrow"/>
          <w:sz w:val="22"/>
          <w:szCs w:val="22"/>
        </w:rPr>
        <w:t>Alulírott………………………………………………………………………(név) kérem, hogy gyermekem óvodai elhelyezését a Ferencvárosi ………………………………………Óvodába  biztosítani szíveskedjen.</w:t>
      </w:r>
    </w:p>
    <w:tbl>
      <w:tblPr>
        <w:tblStyle w:val="Rcsostblzat1"/>
        <w:tblW w:w="10065" w:type="dxa"/>
        <w:tblInd w:w="-431" w:type="dxa"/>
        <w:tblLook w:val="04A0" w:firstRow="1" w:lastRow="0" w:firstColumn="1" w:lastColumn="0" w:noHBand="0" w:noVBand="1"/>
      </w:tblPr>
      <w:tblGrid>
        <w:gridCol w:w="5501"/>
        <w:gridCol w:w="4564"/>
      </w:tblGrid>
      <w:tr w:rsidR="00B75A5A" w:rsidRPr="009F3990" w14:paraId="126068F7" w14:textId="77777777" w:rsidTr="00B75A5A">
        <w:tc>
          <w:tcPr>
            <w:tcW w:w="5501" w:type="dxa"/>
          </w:tcPr>
          <w:p w14:paraId="14E574C4" w14:textId="5F5BA574" w:rsidR="00B75A5A" w:rsidRPr="009F3990" w:rsidRDefault="002C75CB" w:rsidP="002C75CB">
            <w:pPr>
              <w:spacing w:line="360" w:lineRule="auto"/>
              <w:outlineLvl w:val="0"/>
              <w:rPr>
                <w:rFonts w:ascii="Arial Narrow" w:hAnsi="Arial Narrow"/>
                <w:sz w:val="22"/>
                <w:szCs w:val="22"/>
              </w:rPr>
            </w:pPr>
            <w:r w:rsidRPr="009F3990">
              <w:rPr>
                <w:rFonts w:ascii="Arial Narrow" w:hAnsi="Arial Narrow"/>
                <w:b/>
                <w:sz w:val="22"/>
                <w:szCs w:val="22"/>
              </w:rPr>
              <w:t>G</w:t>
            </w:r>
            <w:r>
              <w:rPr>
                <w:rFonts w:ascii="Arial Narrow" w:hAnsi="Arial Narrow"/>
                <w:b/>
                <w:sz w:val="22"/>
                <w:szCs w:val="22"/>
              </w:rPr>
              <w:t>y</w:t>
            </w:r>
            <w:r w:rsidRPr="009F3990">
              <w:rPr>
                <w:rFonts w:ascii="Arial Narrow" w:hAnsi="Arial Narrow"/>
                <w:b/>
                <w:sz w:val="22"/>
                <w:szCs w:val="22"/>
              </w:rPr>
              <w:t xml:space="preserve">ermek neve: </w:t>
            </w:r>
          </w:p>
        </w:tc>
        <w:tc>
          <w:tcPr>
            <w:tcW w:w="4564" w:type="dxa"/>
          </w:tcPr>
          <w:p w14:paraId="41BD3328" w14:textId="77777777" w:rsidR="00B75A5A" w:rsidRPr="009F3990" w:rsidRDefault="00B75A5A" w:rsidP="00B75A5A">
            <w:pPr>
              <w:spacing w:line="276" w:lineRule="auto"/>
              <w:jc w:val="both"/>
              <w:outlineLvl w:val="0"/>
              <w:rPr>
                <w:rFonts w:ascii="Arial Narrow" w:hAnsi="Arial Narrow"/>
                <w:sz w:val="22"/>
                <w:szCs w:val="22"/>
              </w:rPr>
            </w:pPr>
          </w:p>
        </w:tc>
      </w:tr>
      <w:tr w:rsidR="002C75CB" w:rsidRPr="009F3990" w14:paraId="53DC6E08" w14:textId="77777777" w:rsidTr="00B75A5A">
        <w:tc>
          <w:tcPr>
            <w:tcW w:w="5501" w:type="dxa"/>
          </w:tcPr>
          <w:p w14:paraId="09BD5081" w14:textId="0ABF42A8" w:rsidR="002C75CB" w:rsidRPr="009F3990" w:rsidRDefault="002C75CB" w:rsidP="00B75A5A">
            <w:pPr>
              <w:spacing w:line="276" w:lineRule="auto"/>
              <w:outlineLvl w:val="0"/>
              <w:rPr>
                <w:rFonts w:ascii="Arial Narrow" w:hAnsi="Arial Narrow"/>
                <w:sz w:val="22"/>
                <w:szCs w:val="22"/>
              </w:rPr>
            </w:pPr>
            <w:r w:rsidRPr="009F3990">
              <w:rPr>
                <w:rFonts w:ascii="Arial Narrow" w:hAnsi="Arial Narrow"/>
                <w:sz w:val="22"/>
                <w:szCs w:val="22"/>
              </w:rPr>
              <w:t>Születési helye, ideje:</w:t>
            </w:r>
          </w:p>
        </w:tc>
        <w:tc>
          <w:tcPr>
            <w:tcW w:w="4564" w:type="dxa"/>
          </w:tcPr>
          <w:p w14:paraId="3EC62DEB" w14:textId="77777777" w:rsidR="002C75CB" w:rsidRPr="009F3990" w:rsidRDefault="002C75CB" w:rsidP="00B75A5A">
            <w:pPr>
              <w:spacing w:line="276" w:lineRule="auto"/>
              <w:jc w:val="both"/>
              <w:outlineLvl w:val="0"/>
              <w:rPr>
                <w:rFonts w:ascii="Arial Narrow" w:hAnsi="Arial Narrow"/>
                <w:sz w:val="22"/>
                <w:szCs w:val="22"/>
              </w:rPr>
            </w:pPr>
          </w:p>
        </w:tc>
      </w:tr>
      <w:tr w:rsidR="00B75A5A" w:rsidRPr="009F3990" w14:paraId="32066A69" w14:textId="77777777" w:rsidTr="00B75A5A">
        <w:tc>
          <w:tcPr>
            <w:tcW w:w="5501" w:type="dxa"/>
          </w:tcPr>
          <w:p w14:paraId="17A780A2"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Állampolgársága:</w:t>
            </w:r>
          </w:p>
        </w:tc>
        <w:tc>
          <w:tcPr>
            <w:tcW w:w="4564" w:type="dxa"/>
          </w:tcPr>
          <w:p w14:paraId="0FFE8379"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0F749C4C" w14:textId="77777777" w:rsidTr="00B75A5A">
        <w:tc>
          <w:tcPr>
            <w:tcW w:w="5501" w:type="dxa"/>
          </w:tcPr>
          <w:p w14:paraId="3B2D137D"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Lakóhelye (lakcímkártya alapján):</w:t>
            </w:r>
          </w:p>
        </w:tc>
        <w:tc>
          <w:tcPr>
            <w:tcW w:w="4564" w:type="dxa"/>
          </w:tcPr>
          <w:p w14:paraId="4B5177FA"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15088AEB" w14:textId="77777777" w:rsidTr="00B75A5A">
        <w:tc>
          <w:tcPr>
            <w:tcW w:w="5501" w:type="dxa"/>
          </w:tcPr>
          <w:p w14:paraId="079CC75C"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Tartózkodási helye (lakcímkártya alapján):</w:t>
            </w:r>
          </w:p>
        </w:tc>
        <w:tc>
          <w:tcPr>
            <w:tcW w:w="4564" w:type="dxa"/>
          </w:tcPr>
          <w:p w14:paraId="2498CD4B"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217D78D4" w14:textId="77777777" w:rsidTr="00B75A5A">
        <w:tc>
          <w:tcPr>
            <w:tcW w:w="5501" w:type="dxa"/>
          </w:tcPr>
          <w:p w14:paraId="03C61697"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b/>
                <w:sz w:val="22"/>
                <w:szCs w:val="22"/>
              </w:rPr>
              <w:t>Életvitelszerű tartózkodási helyének címe:</w:t>
            </w:r>
            <w:r w:rsidRPr="009F3990">
              <w:rPr>
                <w:rFonts w:ascii="Arial Narrow" w:hAnsi="Arial Narrow"/>
                <w:sz w:val="22"/>
                <w:szCs w:val="22"/>
              </w:rPr>
              <w:t xml:space="preserve"> </w:t>
            </w:r>
          </w:p>
          <w:p w14:paraId="615D61B1"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(fent megnevezett lakóhely, vagy</w:t>
            </w:r>
          </w:p>
          <w:p w14:paraId="56799E0A"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tartózkodási hely közül választandó)</w:t>
            </w:r>
          </w:p>
        </w:tc>
        <w:tc>
          <w:tcPr>
            <w:tcW w:w="4564" w:type="dxa"/>
          </w:tcPr>
          <w:p w14:paraId="12B0BE33"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129C0237" w14:textId="77777777" w:rsidTr="00B75A5A">
        <w:tc>
          <w:tcPr>
            <w:tcW w:w="5501" w:type="dxa"/>
          </w:tcPr>
          <w:p w14:paraId="65912FBC"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Külföldi állampolgár esetén, az ország területén való tartózkodás jogcíme, a</w:t>
            </w:r>
            <w:r w:rsidRPr="009F3990">
              <w:rPr>
                <w:rFonts w:ascii="Arial Narrow" w:hAnsi="Arial Narrow"/>
                <w:b/>
                <w:sz w:val="22"/>
                <w:szCs w:val="22"/>
              </w:rPr>
              <w:t xml:space="preserve"> </w:t>
            </w:r>
            <w:r w:rsidRPr="009F3990">
              <w:rPr>
                <w:rFonts w:ascii="Arial Narrow" w:hAnsi="Arial Narrow"/>
                <w:sz w:val="22"/>
                <w:szCs w:val="22"/>
              </w:rPr>
              <w:t>jogszerű tartózkodást megalapozó okirat száma:</w:t>
            </w:r>
            <w:r w:rsidRPr="009F3990">
              <w:rPr>
                <w:rFonts w:ascii="Arial Narrow" w:hAnsi="Arial Narrow"/>
                <w:b/>
                <w:sz w:val="22"/>
                <w:szCs w:val="22"/>
              </w:rPr>
              <w:t xml:space="preserve"> </w:t>
            </w:r>
          </w:p>
        </w:tc>
        <w:tc>
          <w:tcPr>
            <w:tcW w:w="4564" w:type="dxa"/>
          </w:tcPr>
          <w:p w14:paraId="0DE12D85"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0EFBBDA4" w14:textId="77777777" w:rsidTr="00B75A5A">
        <w:tc>
          <w:tcPr>
            <w:tcW w:w="5501" w:type="dxa"/>
          </w:tcPr>
          <w:p w14:paraId="060DA29E"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TAJ kártya száma:</w:t>
            </w:r>
          </w:p>
        </w:tc>
        <w:tc>
          <w:tcPr>
            <w:tcW w:w="4564" w:type="dxa"/>
          </w:tcPr>
          <w:p w14:paraId="5424486F"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51296503" w14:textId="77777777" w:rsidTr="00B75A5A">
        <w:tc>
          <w:tcPr>
            <w:tcW w:w="5501" w:type="dxa"/>
          </w:tcPr>
          <w:p w14:paraId="6AA704F5"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Egészségi állapota:</w:t>
            </w:r>
          </w:p>
          <w:p w14:paraId="247616AE"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Kérjük, a megfelelő válasz aláhúzásával jelölje, hogy van-e gyermekének olyan egészségügyi problémája, ami a gyermek intézményes nevelése során kiemelt figyelmet igényel.</w:t>
            </w:r>
          </w:p>
        </w:tc>
        <w:tc>
          <w:tcPr>
            <w:tcW w:w="4564" w:type="dxa"/>
          </w:tcPr>
          <w:p w14:paraId="6150C55C" w14:textId="77777777" w:rsidR="00B75A5A" w:rsidRPr="009F3990" w:rsidRDefault="00B75A5A" w:rsidP="00B75A5A">
            <w:pPr>
              <w:spacing w:line="276" w:lineRule="auto"/>
              <w:jc w:val="center"/>
              <w:rPr>
                <w:rFonts w:ascii="Arial Narrow" w:hAnsi="Arial Narrow"/>
                <w:sz w:val="22"/>
                <w:szCs w:val="22"/>
              </w:rPr>
            </w:pPr>
            <w:r w:rsidRPr="009F3990">
              <w:rPr>
                <w:rFonts w:ascii="Arial Narrow" w:hAnsi="Arial Narrow"/>
                <w:sz w:val="22"/>
                <w:szCs w:val="22"/>
              </w:rPr>
              <w:t>IGEN                            NEM</w:t>
            </w:r>
          </w:p>
          <w:p w14:paraId="72B04471"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Igen válasz esetén kérjük, az egészségügyi probléma konkrét megnevezését (pl. allergia, lázgörcsre való hajlam…).</w:t>
            </w:r>
          </w:p>
          <w:p w14:paraId="6F3EA413"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048F0920" w14:textId="77777777" w:rsidTr="00B75A5A">
        <w:tc>
          <w:tcPr>
            <w:tcW w:w="5501" w:type="dxa"/>
          </w:tcPr>
          <w:p w14:paraId="3C150486"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A gyermekkel foglalkozó védőnő neve:</w:t>
            </w:r>
          </w:p>
        </w:tc>
        <w:tc>
          <w:tcPr>
            <w:tcW w:w="4564" w:type="dxa"/>
          </w:tcPr>
          <w:p w14:paraId="0D5B59C1"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0736E824" w14:textId="77777777" w:rsidTr="00B75A5A">
        <w:tc>
          <w:tcPr>
            <w:tcW w:w="5501" w:type="dxa"/>
          </w:tcPr>
          <w:p w14:paraId="7E5DB317" w14:textId="77777777" w:rsidR="00B75A5A" w:rsidRPr="009F3990" w:rsidRDefault="00B75A5A" w:rsidP="00B75A5A">
            <w:pPr>
              <w:spacing w:line="276" w:lineRule="auto"/>
              <w:rPr>
                <w:rFonts w:ascii="Arial Narrow" w:hAnsi="Arial Narrow"/>
                <w:sz w:val="22"/>
                <w:szCs w:val="22"/>
              </w:rPr>
            </w:pPr>
          </w:p>
          <w:p w14:paraId="6BAC6879"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Kérjük, aláhúzással jelölje, hogy gyermeke jelenleg:</w:t>
            </w:r>
          </w:p>
          <w:p w14:paraId="5030D22E" w14:textId="77777777" w:rsidR="00B75A5A" w:rsidRPr="009F3990" w:rsidRDefault="00B75A5A" w:rsidP="00B75A5A">
            <w:pPr>
              <w:spacing w:line="276" w:lineRule="auto"/>
              <w:outlineLvl w:val="0"/>
              <w:rPr>
                <w:rFonts w:ascii="Arial Narrow" w:hAnsi="Arial Narrow"/>
                <w:sz w:val="22"/>
                <w:szCs w:val="22"/>
              </w:rPr>
            </w:pPr>
          </w:p>
        </w:tc>
        <w:tc>
          <w:tcPr>
            <w:tcW w:w="4564" w:type="dxa"/>
          </w:tcPr>
          <w:p w14:paraId="7BFC2206"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Bölcsődébe jár</w:t>
            </w:r>
          </w:p>
          <w:p w14:paraId="12B22EED"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 xml:space="preserve">Óvodába jár </w:t>
            </w:r>
          </w:p>
          <w:p w14:paraId="58BEFF8E"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Édesanyjával otthon van</w:t>
            </w:r>
          </w:p>
          <w:p w14:paraId="325ED30A"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Vigyáznak rá</w:t>
            </w:r>
          </w:p>
          <w:p w14:paraId="7AD2E20C"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Egyéb:</w:t>
            </w:r>
          </w:p>
        </w:tc>
      </w:tr>
    </w:tbl>
    <w:p w14:paraId="60745144" w14:textId="77777777" w:rsidR="00B75A5A" w:rsidRPr="009F3990" w:rsidRDefault="00B75A5A" w:rsidP="00B75A5A">
      <w:pPr>
        <w:spacing w:line="276" w:lineRule="auto"/>
        <w:outlineLvl w:val="0"/>
        <w:rPr>
          <w:rFonts w:ascii="Arial Narrow" w:hAnsi="Arial Narrow"/>
          <w:b/>
          <w:sz w:val="22"/>
          <w:szCs w:val="22"/>
        </w:rPr>
      </w:pPr>
      <w:r w:rsidRPr="009F3990">
        <w:rPr>
          <w:rFonts w:ascii="Arial Narrow" w:hAnsi="Arial Narrow"/>
          <w:b/>
          <w:sz w:val="22"/>
          <w:szCs w:val="22"/>
        </w:rPr>
        <w:t>Szülők adatai:</w:t>
      </w:r>
    </w:p>
    <w:tbl>
      <w:tblPr>
        <w:tblStyle w:val="Rcsostblzat1"/>
        <w:tblW w:w="10065" w:type="dxa"/>
        <w:tblInd w:w="-431" w:type="dxa"/>
        <w:tblLook w:val="04A0" w:firstRow="1" w:lastRow="0" w:firstColumn="1" w:lastColumn="0" w:noHBand="0" w:noVBand="1"/>
      </w:tblPr>
      <w:tblGrid>
        <w:gridCol w:w="5501"/>
        <w:gridCol w:w="4564"/>
      </w:tblGrid>
      <w:tr w:rsidR="00B75A5A" w:rsidRPr="009F3990" w14:paraId="401C2502" w14:textId="77777777" w:rsidTr="00B75A5A">
        <w:tc>
          <w:tcPr>
            <w:tcW w:w="5501" w:type="dxa"/>
          </w:tcPr>
          <w:p w14:paraId="695E93A3" w14:textId="77777777" w:rsidR="00B75A5A" w:rsidRPr="009F3990" w:rsidRDefault="00B75A5A" w:rsidP="00B75A5A">
            <w:pPr>
              <w:spacing w:line="276" w:lineRule="auto"/>
              <w:jc w:val="center"/>
              <w:outlineLvl w:val="0"/>
              <w:rPr>
                <w:rFonts w:ascii="Arial Narrow" w:hAnsi="Arial Narrow"/>
                <w:b/>
                <w:sz w:val="22"/>
                <w:szCs w:val="22"/>
              </w:rPr>
            </w:pPr>
            <w:r w:rsidRPr="009F3990">
              <w:rPr>
                <w:rFonts w:ascii="Arial Narrow" w:hAnsi="Arial Narrow"/>
                <w:b/>
                <w:sz w:val="22"/>
                <w:szCs w:val="22"/>
              </w:rPr>
              <w:t>APA</w:t>
            </w:r>
          </w:p>
        </w:tc>
        <w:tc>
          <w:tcPr>
            <w:tcW w:w="4564" w:type="dxa"/>
            <w:shd w:val="clear" w:color="auto" w:fill="D9D9D9"/>
          </w:tcPr>
          <w:p w14:paraId="6C52D0AB"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62E0B69A" w14:textId="77777777" w:rsidTr="00B75A5A">
        <w:tc>
          <w:tcPr>
            <w:tcW w:w="5501" w:type="dxa"/>
          </w:tcPr>
          <w:p w14:paraId="12C4A55B"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Neve:</w:t>
            </w:r>
          </w:p>
        </w:tc>
        <w:tc>
          <w:tcPr>
            <w:tcW w:w="4564" w:type="dxa"/>
          </w:tcPr>
          <w:p w14:paraId="1D084F8E"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7BB8D906" w14:textId="77777777" w:rsidTr="00B75A5A">
        <w:tc>
          <w:tcPr>
            <w:tcW w:w="5501" w:type="dxa"/>
          </w:tcPr>
          <w:p w14:paraId="61CA1EBD"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Állampolgársága:</w:t>
            </w:r>
          </w:p>
        </w:tc>
        <w:tc>
          <w:tcPr>
            <w:tcW w:w="4564" w:type="dxa"/>
          </w:tcPr>
          <w:p w14:paraId="220A2EF9"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5EC1795C" w14:textId="77777777" w:rsidTr="00B75A5A">
        <w:tc>
          <w:tcPr>
            <w:tcW w:w="5501" w:type="dxa"/>
          </w:tcPr>
          <w:p w14:paraId="7D6AC1D3"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Lakóhelye (lakcímkártya alapján):</w:t>
            </w:r>
          </w:p>
        </w:tc>
        <w:tc>
          <w:tcPr>
            <w:tcW w:w="4564" w:type="dxa"/>
          </w:tcPr>
          <w:p w14:paraId="039AA53B"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75AB0841" w14:textId="77777777" w:rsidTr="00B75A5A">
        <w:tc>
          <w:tcPr>
            <w:tcW w:w="5501" w:type="dxa"/>
          </w:tcPr>
          <w:p w14:paraId="3F59AFB7"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Tartózkodási helye (lakcímkártya alapján):</w:t>
            </w:r>
          </w:p>
        </w:tc>
        <w:tc>
          <w:tcPr>
            <w:tcW w:w="4564" w:type="dxa"/>
          </w:tcPr>
          <w:p w14:paraId="6EB6CB88"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65848383" w14:textId="77777777" w:rsidTr="00B75A5A">
        <w:tc>
          <w:tcPr>
            <w:tcW w:w="5501" w:type="dxa"/>
          </w:tcPr>
          <w:p w14:paraId="3D689C86"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b/>
                <w:sz w:val="22"/>
                <w:szCs w:val="22"/>
              </w:rPr>
              <w:t>Életvitelszerű tartózkodási helyének címe:</w:t>
            </w:r>
            <w:r w:rsidRPr="009F3990">
              <w:rPr>
                <w:rFonts w:ascii="Arial Narrow" w:hAnsi="Arial Narrow"/>
                <w:sz w:val="22"/>
                <w:szCs w:val="22"/>
              </w:rPr>
              <w:t xml:space="preserve"> </w:t>
            </w:r>
          </w:p>
          <w:p w14:paraId="7149A4B5"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(fent megnevezett lakóhely, vagy</w:t>
            </w:r>
          </w:p>
          <w:p w14:paraId="3140A067"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tartózkodási hely közül választandó)</w:t>
            </w:r>
          </w:p>
        </w:tc>
        <w:tc>
          <w:tcPr>
            <w:tcW w:w="4564" w:type="dxa"/>
          </w:tcPr>
          <w:p w14:paraId="17565195"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3CEFF2FA" w14:textId="77777777" w:rsidTr="008A7641">
        <w:tc>
          <w:tcPr>
            <w:tcW w:w="5501" w:type="dxa"/>
            <w:tcBorders>
              <w:bottom w:val="single" w:sz="4" w:space="0" w:color="auto"/>
            </w:tcBorders>
          </w:tcPr>
          <w:p w14:paraId="27B6363F"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Elérhetősége:</w:t>
            </w:r>
          </w:p>
        </w:tc>
        <w:tc>
          <w:tcPr>
            <w:tcW w:w="4564" w:type="dxa"/>
            <w:tcBorders>
              <w:bottom w:val="single" w:sz="4" w:space="0" w:color="auto"/>
            </w:tcBorders>
          </w:tcPr>
          <w:p w14:paraId="144BD9D1"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423EB743" w14:textId="77777777" w:rsidTr="00B75A5A">
        <w:tc>
          <w:tcPr>
            <w:tcW w:w="5501" w:type="dxa"/>
          </w:tcPr>
          <w:p w14:paraId="0778FED3" w14:textId="77777777" w:rsidR="00B75A5A" w:rsidRPr="009F3990" w:rsidRDefault="00B75A5A" w:rsidP="00B75A5A">
            <w:pPr>
              <w:spacing w:line="276" w:lineRule="auto"/>
              <w:jc w:val="center"/>
              <w:outlineLvl w:val="0"/>
              <w:rPr>
                <w:rFonts w:ascii="Arial Narrow" w:hAnsi="Arial Narrow"/>
                <w:b/>
                <w:sz w:val="22"/>
                <w:szCs w:val="22"/>
              </w:rPr>
            </w:pPr>
            <w:r w:rsidRPr="009F3990">
              <w:rPr>
                <w:rFonts w:ascii="Arial Narrow" w:hAnsi="Arial Narrow"/>
                <w:b/>
                <w:sz w:val="22"/>
                <w:szCs w:val="22"/>
              </w:rPr>
              <w:t>ANYA</w:t>
            </w:r>
          </w:p>
        </w:tc>
        <w:tc>
          <w:tcPr>
            <w:tcW w:w="4564" w:type="dxa"/>
            <w:shd w:val="clear" w:color="auto" w:fill="D9D9D9"/>
          </w:tcPr>
          <w:p w14:paraId="47D49AAD"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5C166355" w14:textId="77777777" w:rsidTr="00B75A5A">
        <w:tc>
          <w:tcPr>
            <w:tcW w:w="5501" w:type="dxa"/>
          </w:tcPr>
          <w:p w14:paraId="7B096C10"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Neve:</w:t>
            </w:r>
          </w:p>
        </w:tc>
        <w:tc>
          <w:tcPr>
            <w:tcW w:w="4564" w:type="dxa"/>
          </w:tcPr>
          <w:p w14:paraId="3383A324"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31806EE8" w14:textId="77777777" w:rsidTr="00B75A5A">
        <w:tc>
          <w:tcPr>
            <w:tcW w:w="5501" w:type="dxa"/>
          </w:tcPr>
          <w:p w14:paraId="61EDAA1D" w14:textId="7043C5A8" w:rsidR="00B75A5A" w:rsidRPr="009F3990" w:rsidRDefault="004912C1" w:rsidP="00B75A5A">
            <w:pPr>
              <w:spacing w:line="276" w:lineRule="auto"/>
              <w:outlineLvl w:val="0"/>
              <w:rPr>
                <w:rFonts w:ascii="Arial Narrow" w:hAnsi="Arial Narrow"/>
                <w:sz w:val="22"/>
                <w:szCs w:val="22"/>
              </w:rPr>
            </w:pPr>
            <w:r w:rsidRPr="009F3990">
              <w:rPr>
                <w:rFonts w:ascii="Arial Narrow" w:hAnsi="Arial Narrow"/>
                <w:sz w:val="22"/>
                <w:szCs w:val="22"/>
              </w:rPr>
              <w:t>Születési</w:t>
            </w:r>
            <w:r w:rsidR="00B75A5A" w:rsidRPr="009F3990">
              <w:rPr>
                <w:rFonts w:ascii="Arial Narrow" w:hAnsi="Arial Narrow"/>
                <w:sz w:val="22"/>
                <w:szCs w:val="22"/>
              </w:rPr>
              <w:t xml:space="preserve"> neve:</w:t>
            </w:r>
          </w:p>
        </w:tc>
        <w:tc>
          <w:tcPr>
            <w:tcW w:w="4564" w:type="dxa"/>
          </w:tcPr>
          <w:p w14:paraId="75A40C80"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34D055E4" w14:textId="77777777" w:rsidTr="00B75A5A">
        <w:tc>
          <w:tcPr>
            <w:tcW w:w="5501" w:type="dxa"/>
          </w:tcPr>
          <w:p w14:paraId="272B7D0B"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Állampolgársága:</w:t>
            </w:r>
          </w:p>
        </w:tc>
        <w:tc>
          <w:tcPr>
            <w:tcW w:w="4564" w:type="dxa"/>
          </w:tcPr>
          <w:p w14:paraId="4A68E2C4"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12845A86" w14:textId="77777777" w:rsidTr="00B75A5A">
        <w:tc>
          <w:tcPr>
            <w:tcW w:w="5501" w:type="dxa"/>
          </w:tcPr>
          <w:p w14:paraId="377BD9C1"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Lakóhelye (lakcímkártya alapján):</w:t>
            </w:r>
          </w:p>
        </w:tc>
        <w:tc>
          <w:tcPr>
            <w:tcW w:w="4564" w:type="dxa"/>
          </w:tcPr>
          <w:p w14:paraId="255D975C"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456F9A30" w14:textId="77777777" w:rsidTr="00B75A5A">
        <w:tc>
          <w:tcPr>
            <w:tcW w:w="5501" w:type="dxa"/>
          </w:tcPr>
          <w:p w14:paraId="7A917FB2"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Tartózkodási helye (lakcímkártya alapján):</w:t>
            </w:r>
          </w:p>
        </w:tc>
        <w:tc>
          <w:tcPr>
            <w:tcW w:w="4564" w:type="dxa"/>
          </w:tcPr>
          <w:p w14:paraId="3ADCD8A2"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42100195" w14:textId="77777777" w:rsidTr="00B75A5A">
        <w:tc>
          <w:tcPr>
            <w:tcW w:w="5501" w:type="dxa"/>
          </w:tcPr>
          <w:p w14:paraId="657B0D62"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b/>
                <w:sz w:val="22"/>
                <w:szCs w:val="22"/>
              </w:rPr>
              <w:t>Életvitelszerű tartózkodási helyének címe:</w:t>
            </w:r>
            <w:r w:rsidRPr="009F3990">
              <w:rPr>
                <w:rFonts w:ascii="Arial Narrow" w:hAnsi="Arial Narrow"/>
                <w:sz w:val="22"/>
                <w:szCs w:val="22"/>
              </w:rPr>
              <w:t xml:space="preserve"> (fent megnevezett lakóhely, vagy</w:t>
            </w:r>
          </w:p>
          <w:p w14:paraId="3CBD62A9"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tartózkodási hely közül választandó)</w:t>
            </w:r>
          </w:p>
        </w:tc>
        <w:tc>
          <w:tcPr>
            <w:tcW w:w="4564" w:type="dxa"/>
          </w:tcPr>
          <w:p w14:paraId="487EC31D"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0AEFD577" w14:textId="77777777" w:rsidTr="008A7641">
        <w:tc>
          <w:tcPr>
            <w:tcW w:w="5501" w:type="dxa"/>
            <w:tcBorders>
              <w:bottom w:val="single" w:sz="4" w:space="0" w:color="auto"/>
            </w:tcBorders>
          </w:tcPr>
          <w:p w14:paraId="7B1986FE"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Elérhetősége:</w:t>
            </w:r>
          </w:p>
        </w:tc>
        <w:tc>
          <w:tcPr>
            <w:tcW w:w="4564" w:type="dxa"/>
            <w:tcBorders>
              <w:bottom w:val="single" w:sz="4" w:space="0" w:color="auto"/>
            </w:tcBorders>
          </w:tcPr>
          <w:p w14:paraId="1D5CC49F" w14:textId="77777777" w:rsidR="00B75A5A" w:rsidRPr="009F3990" w:rsidRDefault="00B75A5A" w:rsidP="00B75A5A">
            <w:pPr>
              <w:spacing w:line="276" w:lineRule="auto"/>
              <w:outlineLvl w:val="0"/>
              <w:rPr>
                <w:rFonts w:ascii="Arial Narrow" w:hAnsi="Arial Narrow"/>
                <w:sz w:val="22"/>
                <w:szCs w:val="22"/>
              </w:rPr>
            </w:pPr>
          </w:p>
        </w:tc>
      </w:tr>
    </w:tbl>
    <w:p w14:paraId="506829A5" w14:textId="77777777" w:rsidR="00B75A5A" w:rsidRPr="009F3990" w:rsidRDefault="00B75A5A" w:rsidP="00B75A5A">
      <w:pPr>
        <w:spacing w:line="276" w:lineRule="auto"/>
        <w:outlineLvl w:val="0"/>
        <w:rPr>
          <w:rFonts w:ascii="Arial Narrow" w:hAnsi="Arial Narrow"/>
          <w:b/>
          <w:sz w:val="22"/>
          <w:szCs w:val="22"/>
        </w:rPr>
      </w:pPr>
    </w:p>
    <w:p w14:paraId="3E9CC631" w14:textId="77777777" w:rsidR="00165832" w:rsidRDefault="00165832" w:rsidP="00B75A5A">
      <w:pPr>
        <w:spacing w:line="276" w:lineRule="auto"/>
        <w:outlineLvl w:val="0"/>
        <w:rPr>
          <w:rFonts w:ascii="Arial Narrow" w:hAnsi="Arial Narrow"/>
          <w:b/>
          <w:sz w:val="22"/>
          <w:szCs w:val="22"/>
        </w:rPr>
      </w:pPr>
    </w:p>
    <w:p w14:paraId="1F6C1C32" w14:textId="77777777" w:rsidR="00165832" w:rsidRDefault="00165832" w:rsidP="00B75A5A">
      <w:pPr>
        <w:spacing w:line="276" w:lineRule="auto"/>
        <w:outlineLvl w:val="0"/>
        <w:rPr>
          <w:rFonts w:ascii="Arial Narrow" w:hAnsi="Arial Narrow"/>
          <w:b/>
          <w:sz w:val="22"/>
          <w:szCs w:val="22"/>
        </w:rPr>
      </w:pPr>
    </w:p>
    <w:p w14:paraId="471291BB" w14:textId="77777777" w:rsidR="00B75A5A" w:rsidRPr="009F3990" w:rsidRDefault="00B75A5A" w:rsidP="00B75A5A">
      <w:pPr>
        <w:spacing w:line="276" w:lineRule="auto"/>
        <w:outlineLvl w:val="0"/>
        <w:rPr>
          <w:rFonts w:ascii="Arial Narrow" w:hAnsi="Arial Narrow"/>
          <w:b/>
          <w:sz w:val="22"/>
          <w:szCs w:val="22"/>
        </w:rPr>
      </w:pPr>
      <w:bookmarkStart w:id="0" w:name="_GoBack"/>
      <w:bookmarkEnd w:id="0"/>
      <w:r w:rsidRPr="009F3990">
        <w:rPr>
          <w:rFonts w:ascii="Arial Narrow" w:hAnsi="Arial Narrow"/>
          <w:b/>
          <w:sz w:val="22"/>
          <w:szCs w:val="22"/>
        </w:rPr>
        <w:t>Egyéb adatok:</w:t>
      </w:r>
    </w:p>
    <w:tbl>
      <w:tblPr>
        <w:tblStyle w:val="Rcsostblzat1"/>
        <w:tblW w:w="10065" w:type="dxa"/>
        <w:tblInd w:w="-431" w:type="dxa"/>
        <w:tblLook w:val="04A0" w:firstRow="1" w:lastRow="0" w:firstColumn="1" w:lastColumn="0" w:noHBand="0" w:noVBand="1"/>
      </w:tblPr>
      <w:tblGrid>
        <w:gridCol w:w="5501"/>
        <w:gridCol w:w="4564"/>
      </w:tblGrid>
      <w:tr w:rsidR="00B75A5A" w:rsidRPr="009F3990" w14:paraId="5F022B07" w14:textId="77777777" w:rsidTr="00B75A5A">
        <w:tc>
          <w:tcPr>
            <w:tcW w:w="5501" w:type="dxa"/>
          </w:tcPr>
          <w:p w14:paraId="2E6D9744"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A szülői felügyeleti jogot a szülők együttesen gyakorolják.</w:t>
            </w:r>
          </w:p>
        </w:tc>
        <w:tc>
          <w:tcPr>
            <w:tcW w:w="4564" w:type="dxa"/>
          </w:tcPr>
          <w:p w14:paraId="3D50C77F" w14:textId="77777777" w:rsidR="00B75A5A" w:rsidRPr="009F3990" w:rsidRDefault="00B75A5A" w:rsidP="00B75A5A">
            <w:pPr>
              <w:spacing w:line="276" w:lineRule="auto"/>
              <w:jc w:val="center"/>
              <w:outlineLvl w:val="0"/>
              <w:rPr>
                <w:rFonts w:ascii="Arial Narrow" w:hAnsi="Arial Narrow"/>
                <w:sz w:val="22"/>
                <w:szCs w:val="22"/>
              </w:rPr>
            </w:pPr>
            <w:r w:rsidRPr="009F3990">
              <w:rPr>
                <w:rFonts w:ascii="Arial Narrow" w:hAnsi="Arial Narrow"/>
                <w:sz w:val="22"/>
                <w:szCs w:val="22"/>
              </w:rPr>
              <w:t>IGEN                     NEM</w:t>
            </w:r>
          </w:p>
        </w:tc>
      </w:tr>
      <w:tr w:rsidR="00B75A5A" w:rsidRPr="009F3990" w14:paraId="58A94749" w14:textId="77777777" w:rsidTr="00B75A5A">
        <w:tc>
          <w:tcPr>
            <w:tcW w:w="5501" w:type="dxa"/>
          </w:tcPr>
          <w:p w14:paraId="713987DA"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Annak a szülőnek vagy gondviselőnek a neve, akinél a gyermeket hivatalosan elhelyezték:</w:t>
            </w:r>
          </w:p>
        </w:tc>
        <w:tc>
          <w:tcPr>
            <w:tcW w:w="4564" w:type="dxa"/>
          </w:tcPr>
          <w:p w14:paraId="471DAE01"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0B2F06BF" w14:textId="77777777" w:rsidTr="00B75A5A">
        <w:trPr>
          <w:trHeight w:val="711"/>
        </w:trPr>
        <w:tc>
          <w:tcPr>
            <w:tcW w:w="5501" w:type="dxa"/>
          </w:tcPr>
          <w:p w14:paraId="71209D13" w14:textId="77777777" w:rsidR="00B75A5A" w:rsidRPr="009F3990" w:rsidRDefault="00B75A5A" w:rsidP="00B75A5A">
            <w:pPr>
              <w:spacing w:line="276" w:lineRule="auto"/>
              <w:outlineLvl w:val="0"/>
              <w:rPr>
                <w:rFonts w:ascii="Arial Narrow" w:hAnsi="Arial Narrow"/>
                <w:sz w:val="22"/>
                <w:szCs w:val="22"/>
              </w:rPr>
            </w:pPr>
          </w:p>
          <w:p w14:paraId="0B36CEC7"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Eltartott kiskorú gyermekek, és életkoruk:</w:t>
            </w:r>
          </w:p>
        </w:tc>
        <w:tc>
          <w:tcPr>
            <w:tcW w:w="4564" w:type="dxa"/>
            <w:shd w:val="clear" w:color="auto" w:fill="FFFFFF"/>
          </w:tcPr>
          <w:p w14:paraId="50A758EC"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w:t>
            </w:r>
          </w:p>
          <w:p w14:paraId="3F0B2B27"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w:t>
            </w:r>
          </w:p>
          <w:p w14:paraId="2A8353B5"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w:t>
            </w:r>
          </w:p>
        </w:tc>
      </w:tr>
      <w:tr w:rsidR="00B75A5A" w:rsidRPr="009F3990" w14:paraId="6AFF889D" w14:textId="77777777" w:rsidTr="00B75A5A">
        <w:tc>
          <w:tcPr>
            <w:tcW w:w="5501" w:type="dxa"/>
          </w:tcPr>
          <w:p w14:paraId="26228583"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Gyermekemet egyedülállóként nevelem</w:t>
            </w:r>
          </w:p>
        </w:tc>
        <w:tc>
          <w:tcPr>
            <w:tcW w:w="4564" w:type="dxa"/>
          </w:tcPr>
          <w:p w14:paraId="1568A7F1"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 xml:space="preserve">                       IGEN                    NEM</w:t>
            </w:r>
          </w:p>
        </w:tc>
      </w:tr>
      <w:tr w:rsidR="00B75A5A" w:rsidRPr="009F3990" w14:paraId="3DEF818B" w14:textId="77777777" w:rsidTr="00B75A5A">
        <w:tc>
          <w:tcPr>
            <w:tcW w:w="5501" w:type="dxa"/>
          </w:tcPr>
          <w:p w14:paraId="6828D47C"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A gyermek részesül-e rendszeres gyermekvédelmi kedvezményben?</w:t>
            </w:r>
          </w:p>
        </w:tc>
        <w:tc>
          <w:tcPr>
            <w:tcW w:w="4564" w:type="dxa"/>
          </w:tcPr>
          <w:p w14:paraId="016C9728"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 xml:space="preserve">                       IGEN                    NEM</w:t>
            </w:r>
          </w:p>
        </w:tc>
      </w:tr>
      <w:tr w:rsidR="00B75A5A" w:rsidRPr="009F3990" w14:paraId="0BC669D5" w14:textId="77777777" w:rsidTr="00B75A5A">
        <w:tc>
          <w:tcPr>
            <w:tcW w:w="5501" w:type="dxa"/>
          </w:tcPr>
          <w:p w14:paraId="28498B30"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A gyermek rendelkezik-e szakértői véleménnyel?</w:t>
            </w:r>
          </w:p>
        </w:tc>
        <w:tc>
          <w:tcPr>
            <w:tcW w:w="4564" w:type="dxa"/>
          </w:tcPr>
          <w:p w14:paraId="286D7FA3"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 xml:space="preserve">                       IGEN                    NEM</w:t>
            </w:r>
          </w:p>
        </w:tc>
      </w:tr>
      <w:tr w:rsidR="00B75A5A" w:rsidRPr="009F3990" w14:paraId="1B8D4D45" w14:textId="77777777" w:rsidTr="00B75A5A">
        <w:tc>
          <w:tcPr>
            <w:tcW w:w="5501" w:type="dxa"/>
          </w:tcPr>
          <w:p w14:paraId="55D6CD25"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Melyik intézménybe jelentkezik még?</w:t>
            </w:r>
          </w:p>
        </w:tc>
        <w:tc>
          <w:tcPr>
            <w:tcW w:w="4564" w:type="dxa"/>
          </w:tcPr>
          <w:p w14:paraId="2C88EA32"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41899D6C" w14:textId="77777777" w:rsidTr="00B75A5A">
        <w:tc>
          <w:tcPr>
            <w:tcW w:w="5501" w:type="dxa"/>
          </w:tcPr>
          <w:p w14:paraId="16DA0006" w14:textId="77777777" w:rsidR="00B75A5A" w:rsidRPr="009F3990" w:rsidRDefault="00B75A5A" w:rsidP="00B75A5A">
            <w:pPr>
              <w:spacing w:line="276" w:lineRule="auto"/>
              <w:outlineLvl w:val="0"/>
              <w:rPr>
                <w:rFonts w:ascii="Arial Narrow" w:hAnsi="Arial Narrow"/>
                <w:sz w:val="22"/>
                <w:szCs w:val="22"/>
              </w:rPr>
            </w:pPr>
          </w:p>
          <w:p w14:paraId="443FA33F"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Melyik intézménybe szeretné a gyermek felvételét? (Kérem, indokolja)</w:t>
            </w:r>
          </w:p>
        </w:tc>
        <w:tc>
          <w:tcPr>
            <w:tcW w:w="4564" w:type="dxa"/>
          </w:tcPr>
          <w:p w14:paraId="58668326" w14:textId="77777777" w:rsidR="00B75A5A" w:rsidRPr="009F3990" w:rsidRDefault="00B75A5A" w:rsidP="00B75A5A">
            <w:pPr>
              <w:spacing w:line="276" w:lineRule="auto"/>
              <w:outlineLvl w:val="0"/>
              <w:rPr>
                <w:rFonts w:ascii="Arial Narrow" w:hAnsi="Arial Narrow"/>
                <w:sz w:val="22"/>
                <w:szCs w:val="22"/>
              </w:rPr>
            </w:pPr>
          </w:p>
          <w:p w14:paraId="6FC22BC8" w14:textId="77777777" w:rsidR="00B75A5A" w:rsidRPr="009F3990" w:rsidRDefault="00B75A5A" w:rsidP="00B75A5A">
            <w:pPr>
              <w:spacing w:line="276" w:lineRule="auto"/>
              <w:outlineLvl w:val="0"/>
              <w:rPr>
                <w:rFonts w:ascii="Arial Narrow" w:hAnsi="Arial Narrow"/>
                <w:sz w:val="22"/>
                <w:szCs w:val="22"/>
              </w:rPr>
            </w:pPr>
          </w:p>
          <w:p w14:paraId="071695D7" w14:textId="77777777" w:rsidR="00B75A5A" w:rsidRPr="009F3990" w:rsidRDefault="00B75A5A" w:rsidP="00B75A5A">
            <w:pPr>
              <w:spacing w:line="276" w:lineRule="auto"/>
              <w:outlineLvl w:val="0"/>
              <w:rPr>
                <w:rFonts w:ascii="Arial Narrow" w:hAnsi="Arial Narrow"/>
                <w:sz w:val="22"/>
                <w:szCs w:val="22"/>
              </w:rPr>
            </w:pPr>
          </w:p>
          <w:p w14:paraId="087F0817" w14:textId="77777777" w:rsidR="00B75A5A" w:rsidRPr="009F3990" w:rsidRDefault="00B75A5A" w:rsidP="00B75A5A">
            <w:pPr>
              <w:spacing w:line="276" w:lineRule="auto"/>
              <w:outlineLvl w:val="0"/>
              <w:rPr>
                <w:rFonts w:ascii="Arial Narrow" w:hAnsi="Arial Narrow"/>
                <w:sz w:val="22"/>
                <w:szCs w:val="22"/>
              </w:rPr>
            </w:pPr>
          </w:p>
          <w:p w14:paraId="0C660990" w14:textId="77777777" w:rsidR="00B75A5A" w:rsidRPr="009F3990" w:rsidRDefault="00B75A5A" w:rsidP="00B75A5A">
            <w:pPr>
              <w:spacing w:line="276" w:lineRule="auto"/>
              <w:outlineLvl w:val="0"/>
              <w:rPr>
                <w:rFonts w:ascii="Arial Narrow" w:hAnsi="Arial Narrow"/>
                <w:sz w:val="22"/>
                <w:szCs w:val="22"/>
              </w:rPr>
            </w:pPr>
          </w:p>
        </w:tc>
      </w:tr>
      <w:tr w:rsidR="00B75A5A" w:rsidRPr="009F3990" w14:paraId="7286588F" w14:textId="77777777" w:rsidTr="00B75A5A">
        <w:tc>
          <w:tcPr>
            <w:tcW w:w="5501" w:type="dxa"/>
          </w:tcPr>
          <w:p w14:paraId="57691658" w14:textId="77777777" w:rsidR="00B75A5A" w:rsidRPr="009F3990" w:rsidRDefault="00B75A5A" w:rsidP="00B75A5A">
            <w:pPr>
              <w:spacing w:line="276" w:lineRule="auto"/>
              <w:outlineLvl w:val="0"/>
              <w:rPr>
                <w:rFonts w:ascii="Arial Narrow" w:hAnsi="Arial Narrow"/>
                <w:sz w:val="22"/>
                <w:szCs w:val="22"/>
              </w:rPr>
            </w:pPr>
            <w:r w:rsidRPr="009F3990">
              <w:rPr>
                <w:rFonts w:ascii="Arial Narrow" w:hAnsi="Arial Narrow"/>
                <w:sz w:val="22"/>
                <w:szCs w:val="22"/>
              </w:rPr>
              <w:t>Értesítési e-mail cím (kitöltése nem kötelező).</w:t>
            </w:r>
          </w:p>
        </w:tc>
        <w:tc>
          <w:tcPr>
            <w:tcW w:w="4564" w:type="dxa"/>
          </w:tcPr>
          <w:p w14:paraId="758B0D33" w14:textId="77777777" w:rsidR="00B75A5A" w:rsidRPr="009F3990" w:rsidRDefault="00B75A5A" w:rsidP="00B75A5A">
            <w:pPr>
              <w:spacing w:line="276" w:lineRule="auto"/>
              <w:outlineLvl w:val="0"/>
              <w:rPr>
                <w:rFonts w:ascii="Arial Narrow" w:hAnsi="Arial Narrow"/>
                <w:sz w:val="22"/>
                <w:szCs w:val="22"/>
              </w:rPr>
            </w:pPr>
          </w:p>
        </w:tc>
      </w:tr>
    </w:tbl>
    <w:p w14:paraId="270049AE" w14:textId="77777777" w:rsidR="00B75A5A" w:rsidRPr="009F3990" w:rsidRDefault="00B75A5A" w:rsidP="00B75A5A">
      <w:pPr>
        <w:spacing w:line="276" w:lineRule="auto"/>
        <w:rPr>
          <w:rFonts w:ascii="Arial Narrow" w:hAnsi="Arial Narrow"/>
          <w:sz w:val="22"/>
          <w:szCs w:val="22"/>
        </w:rPr>
      </w:pPr>
    </w:p>
    <w:p w14:paraId="5117690F" w14:textId="36922BB5"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 xml:space="preserve">Büntetőjogi felelősségem tudatában kijelentem, hogy a jelentkezési lapon közölt adatok </w:t>
      </w:r>
      <w:r w:rsidR="00DE1ABA" w:rsidRPr="009F3990">
        <w:rPr>
          <w:rFonts w:ascii="Arial Narrow" w:hAnsi="Arial Narrow"/>
          <w:sz w:val="22"/>
          <w:szCs w:val="22"/>
        </w:rPr>
        <w:t xml:space="preserve">a </w:t>
      </w:r>
      <w:r w:rsidRPr="009F3990">
        <w:rPr>
          <w:rFonts w:ascii="Arial Narrow" w:hAnsi="Arial Narrow"/>
          <w:sz w:val="22"/>
          <w:szCs w:val="22"/>
        </w:rPr>
        <w:t>valóságnak megfelelnek.</w:t>
      </w:r>
    </w:p>
    <w:p w14:paraId="0A263DEB" w14:textId="77777777" w:rsidR="00B75A5A" w:rsidRPr="009F3990" w:rsidRDefault="00B75A5A" w:rsidP="00B75A5A">
      <w:pPr>
        <w:spacing w:line="276" w:lineRule="auto"/>
        <w:rPr>
          <w:rFonts w:ascii="Arial Narrow" w:hAnsi="Arial Narrow"/>
          <w:sz w:val="22"/>
          <w:szCs w:val="22"/>
        </w:rPr>
      </w:pPr>
    </w:p>
    <w:p w14:paraId="78220F33" w14:textId="77777777" w:rsidR="00B75A5A" w:rsidRPr="009F3990" w:rsidRDefault="00B75A5A" w:rsidP="00B75A5A">
      <w:pPr>
        <w:spacing w:line="276" w:lineRule="auto"/>
        <w:rPr>
          <w:rFonts w:ascii="Arial Narrow" w:hAnsi="Arial Narrow"/>
          <w:sz w:val="22"/>
          <w:szCs w:val="22"/>
        </w:rPr>
      </w:pPr>
      <w:r w:rsidRPr="009F3990">
        <w:rPr>
          <w:rFonts w:ascii="Arial Narrow" w:hAnsi="Arial Narrow"/>
          <w:sz w:val="22"/>
          <w:szCs w:val="22"/>
        </w:rPr>
        <w:t>Budapest, ………………………………</w:t>
      </w:r>
    </w:p>
    <w:p w14:paraId="4DAE0586" w14:textId="77777777" w:rsidR="00B75A5A" w:rsidRPr="009F3990" w:rsidRDefault="00B75A5A" w:rsidP="00B75A5A">
      <w:pPr>
        <w:spacing w:line="276" w:lineRule="auto"/>
        <w:rPr>
          <w:rFonts w:ascii="Arial Narrow" w:hAnsi="Arial Narrow"/>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5A5A" w:rsidRPr="009F3990" w14:paraId="29357CB4" w14:textId="77777777" w:rsidTr="00B75A5A">
        <w:tc>
          <w:tcPr>
            <w:tcW w:w="4531" w:type="dxa"/>
          </w:tcPr>
          <w:p w14:paraId="09B8BA45" w14:textId="77777777" w:rsidR="00B75A5A" w:rsidRPr="009F3990" w:rsidRDefault="00B75A5A" w:rsidP="00B75A5A">
            <w:pPr>
              <w:spacing w:line="276" w:lineRule="auto"/>
              <w:jc w:val="center"/>
              <w:rPr>
                <w:rFonts w:ascii="Arial Narrow" w:hAnsi="Arial Narrow"/>
                <w:sz w:val="22"/>
                <w:szCs w:val="22"/>
              </w:rPr>
            </w:pPr>
            <w:r w:rsidRPr="009F3990">
              <w:rPr>
                <w:rFonts w:ascii="Arial Narrow" w:hAnsi="Arial Narrow"/>
                <w:sz w:val="22"/>
                <w:szCs w:val="22"/>
              </w:rPr>
              <w:t>………………..……………….</w:t>
            </w:r>
          </w:p>
        </w:tc>
        <w:tc>
          <w:tcPr>
            <w:tcW w:w="4531" w:type="dxa"/>
          </w:tcPr>
          <w:p w14:paraId="0ECEA8FC" w14:textId="77777777" w:rsidR="00B75A5A" w:rsidRPr="009F3990" w:rsidRDefault="00B75A5A" w:rsidP="00B75A5A">
            <w:pPr>
              <w:spacing w:line="276" w:lineRule="auto"/>
              <w:jc w:val="center"/>
              <w:rPr>
                <w:rFonts w:ascii="Arial Narrow" w:hAnsi="Arial Narrow"/>
                <w:sz w:val="22"/>
                <w:szCs w:val="22"/>
              </w:rPr>
            </w:pPr>
            <w:r w:rsidRPr="009F3990">
              <w:rPr>
                <w:rFonts w:ascii="Arial Narrow" w:hAnsi="Arial Narrow"/>
                <w:sz w:val="22"/>
                <w:szCs w:val="22"/>
              </w:rPr>
              <w:t>………………………………….</w:t>
            </w:r>
          </w:p>
        </w:tc>
      </w:tr>
      <w:tr w:rsidR="00B75A5A" w:rsidRPr="009F3990" w14:paraId="0329B070" w14:textId="77777777" w:rsidTr="00B75A5A">
        <w:tc>
          <w:tcPr>
            <w:tcW w:w="4531" w:type="dxa"/>
          </w:tcPr>
          <w:p w14:paraId="03FDBEDD" w14:textId="77777777" w:rsidR="00B75A5A" w:rsidRPr="009F3990" w:rsidRDefault="00B75A5A" w:rsidP="009B455D">
            <w:pPr>
              <w:spacing w:line="276" w:lineRule="auto"/>
              <w:jc w:val="center"/>
              <w:rPr>
                <w:rFonts w:ascii="Arial Narrow" w:hAnsi="Arial Narrow"/>
                <w:b/>
                <w:sz w:val="22"/>
                <w:szCs w:val="22"/>
              </w:rPr>
            </w:pPr>
            <w:r w:rsidRPr="009F3990">
              <w:rPr>
                <w:rFonts w:ascii="Arial Narrow" w:hAnsi="Arial Narrow"/>
                <w:b/>
                <w:sz w:val="22"/>
                <w:szCs w:val="22"/>
              </w:rPr>
              <w:t xml:space="preserve">szülő / </w:t>
            </w:r>
            <w:r w:rsidR="009B455D" w:rsidRPr="009F3990">
              <w:rPr>
                <w:rFonts w:ascii="Arial Narrow" w:hAnsi="Arial Narrow"/>
                <w:b/>
                <w:sz w:val="22"/>
                <w:szCs w:val="22"/>
              </w:rPr>
              <w:t>törvényes képviselő</w:t>
            </w:r>
          </w:p>
        </w:tc>
        <w:tc>
          <w:tcPr>
            <w:tcW w:w="4531" w:type="dxa"/>
          </w:tcPr>
          <w:p w14:paraId="388FE3FA" w14:textId="77777777" w:rsidR="00B75A5A" w:rsidRPr="009F3990" w:rsidRDefault="00B75A5A" w:rsidP="009B455D">
            <w:pPr>
              <w:spacing w:line="276" w:lineRule="auto"/>
              <w:jc w:val="center"/>
              <w:rPr>
                <w:rFonts w:ascii="Arial Narrow" w:hAnsi="Arial Narrow"/>
                <w:b/>
                <w:sz w:val="22"/>
                <w:szCs w:val="22"/>
              </w:rPr>
            </w:pPr>
            <w:r w:rsidRPr="009F3990">
              <w:rPr>
                <w:rFonts w:ascii="Arial Narrow" w:hAnsi="Arial Narrow"/>
                <w:b/>
                <w:sz w:val="22"/>
                <w:szCs w:val="22"/>
              </w:rPr>
              <w:t xml:space="preserve">szülő / </w:t>
            </w:r>
            <w:r w:rsidR="009B455D" w:rsidRPr="009F3990">
              <w:rPr>
                <w:rFonts w:ascii="Arial Narrow" w:hAnsi="Arial Narrow"/>
                <w:b/>
                <w:sz w:val="22"/>
                <w:szCs w:val="22"/>
              </w:rPr>
              <w:t>törvényes képviselő</w:t>
            </w:r>
          </w:p>
        </w:tc>
      </w:tr>
    </w:tbl>
    <w:p w14:paraId="71625828" w14:textId="77777777" w:rsidR="00B75A5A" w:rsidRPr="009F3990" w:rsidRDefault="00B75A5A" w:rsidP="00B75A5A">
      <w:pPr>
        <w:spacing w:line="276" w:lineRule="auto"/>
        <w:rPr>
          <w:rFonts w:ascii="Arial Narrow" w:hAnsi="Arial Narrow"/>
          <w:sz w:val="22"/>
          <w:szCs w:val="22"/>
        </w:rPr>
      </w:pPr>
    </w:p>
    <w:p w14:paraId="64DCDB76" w14:textId="77777777" w:rsidR="00B75A5A" w:rsidRPr="009F3990" w:rsidRDefault="00B75A5A" w:rsidP="00B75A5A">
      <w:pPr>
        <w:jc w:val="center"/>
        <w:rPr>
          <w:rFonts w:ascii="Arial Narrow" w:eastAsia="Calibri" w:hAnsi="Arial Narrow"/>
          <w:b/>
          <w:bCs/>
          <w:i/>
          <w:sz w:val="22"/>
          <w:szCs w:val="22"/>
          <w:vertAlign w:val="superscript"/>
        </w:rPr>
      </w:pPr>
      <w:r w:rsidRPr="009F3990">
        <w:rPr>
          <w:rFonts w:ascii="Arial Narrow" w:eastAsia="Calibri" w:hAnsi="Arial Narrow"/>
          <w:b/>
          <w:bCs/>
          <w:i/>
          <w:sz w:val="22"/>
          <w:szCs w:val="22"/>
        </w:rPr>
        <w:t xml:space="preserve">Adatvédelmi nyilatkozat </w:t>
      </w:r>
      <w:r w:rsidRPr="009F3990">
        <w:rPr>
          <w:rFonts w:ascii="Arial Narrow" w:eastAsia="Calibri" w:hAnsi="Arial Narrow"/>
          <w:b/>
          <w:bCs/>
          <w:i/>
          <w:sz w:val="22"/>
          <w:szCs w:val="22"/>
          <w:vertAlign w:val="superscript"/>
        </w:rPr>
        <w:t>(1)</w:t>
      </w:r>
    </w:p>
    <w:p w14:paraId="07DC220D" w14:textId="77777777" w:rsidR="00B75A5A" w:rsidRPr="009F3990" w:rsidRDefault="00B75A5A" w:rsidP="00B75A5A">
      <w:pPr>
        <w:spacing w:line="276" w:lineRule="auto"/>
        <w:jc w:val="both"/>
        <w:rPr>
          <w:rFonts w:ascii="Arial Narrow" w:eastAsia="Calibri" w:hAnsi="Arial Narrow"/>
          <w:sz w:val="22"/>
          <w:szCs w:val="22"/>
          <w:lang w:eastAsia="en-US"/>
        </w:rPr>
      </w:pPr>
    </w:p>
    <w:p w14:paraId="2312FA95" w14:textId="7302AE0C" w:rsidR="00B75A5A" w:rsidRPr="009F3990" w:rsidRDefault="00B75A5A" w:rsidP="00B75A5A">
      <w:pPr>
        <w:spacing w:line="276" w:lineRule="auto"/>
        <w:jc w:val="both"/>
        <w:rPr>
          <w:rFonts w:ascii="Arial Narrow" w:eastAsia="Calibri" w:hAnsi="Arial Narrow"/>
          <w:sz w:val="22"/>
          <w:szCs w:val="22"/>
          <w:lang w:eastAsia="en-US"/>
        </w:rPr>
      </w:pPr>
      <w:r w:rsidRPr="009F3990">
        <w:rPr>
          <w:rFonts w:ascii="Arial Narrow" w:eastAsia="Calibri" w:hAnsi="Arial Narrow"/>
          <w:sz w:val="22"/>
          <w:szCs w:val="22"/>
          <w:lang w:eastAsia="en-US"/>
        </w:rPr>
        <w:t>A szülő/</w:t>
      </w:r>
      <w:r w:rsidR="009B455D" w:rsidRPr="009F3990">
        <w:rPr>
          <w:rFonts w:ascii="Arial Narrow" w:eastAsia="Calibri" w:hAnsi="Arial Narrow"/>
          <w:sz w:val="22"/>
          <w:szCs w:val="22"/>
          <w:lang w:eastAsia="en-US"/>
        </w:rPr>
        <w:t>törvényes képviselő</w:t>
      </w:r>
      <w:r w:rsidRPr="009F3990">
        <w:rPr>
          <w:rFonts w:ascii="Arial Narrow" w:eastAsia="Calibri" w:hAnsi="Arial Narrow"/>
          <w:sz w:val="22"/>
          <w:szCs w:val="22"/>
          <w:lang w:eastAsia="en-US"/>
        </w:rPr>
        <w:t xml:space="preserve"> a jelen óvodai felvételi kérelem aláírásával kijelenti, hogy a felvétel iránti kérelem aláírása – a kötelező adatszolgáltatás kivételével – hozzájárulást jelent ahhoz, hogy a ……………………………………………………. Óvoda a gyermek és szüleinek</w:t>
      </w:r>
      <w:r w:rsidR="009B455D" w:rsidRPr="009F3990">
        <w:rPr>
          <w:rFonts w:ascii="Arial Narrow" w:eastAsia="Calibri" w:hAnsi="Arial Narrow"/>
          <w:sz w:val="22"/>
          <w:szCs w:val="22"/>
          <w:lang w:eastAsia="en-US"/>
        </w:rPr>
        <w:t>/törvényes képviselőinek</w:t>
      </w:r>
      <w:r w:rsidRPr="009F3990">
        <w:rPr>
          <w:rFonts w:ascii="Arial Narrow" w:eastAsia="Calibri" w:hAnsi="Arial Narrow"/>
          <w:sz w:val="22"/>
          <w:szCs w:val="22"/>
          <w:lang w:eastAsia="en-US"/>
        </w:rPr>
        <w:t xml:space="preserve"> adatait a felvételi eljárás törvényes lefolytatása érdekében kezelje. </w:t>
      </w:r>
    </w:p>
    <w:p w14:paraId="2A23DFE6" w14:textId="77777777" w:rsidR="00B75A5A" w:rsidRPr="009F3990" w:rsidRDefault="00B75A5A" w:rsidP="00B75A5A">
      <w:pPr>
        <w:spacing w:line="276" w:lineRule="auto"/>
        <w:rPr>
          <w:rFonts w:ascii="Arial Narrow" w:eastAsia="Calibri" w:hAnsi="Arial Narrow"/>
          <w:sz w:val="22"/>
          <w:szCs w:val="22"/>
          <w:lang w:eastAsia="en-US"/>
        </w:rPr>
      </w:pPr>
    </w:p>
    <w:p w14:paraId="3D51561E" w14:textId="77777777" w:rsidR="00B75A5A" w:rsidRPr="009F3990" w:rsidRDefault="00B75A5A" w:rsidP="00B75A5A">
      <w:pPr>
        <w:spacing w:line="276" w:lineRule="auto"/>
        <w:rPr>
          <w:rFonts w:ascii="Arial Narrow" w:eastAsia="Calibri" w:hAnsi="Arial Narrow"/>
          <w:sz w:val="22"/>
          <w:szCs w:val="22"/>
          <w:lang w:eastAsia="en-US"/>
        </w:rPr>
      </w:pPr>
      <w:r w:rsidRPr="009F3990">
        <w:rPr>
          <w:rFonts w:ascii="Arial Narrow" w:eastAsia="Calibri" w:hAnsi="Arial Narrow"/>
          <w:sz w:val="22"/>
          <w:szCs w:val="22"/>
          <w:lang w:eastAsia="en-US"/>
        </w:rPr>
        <w:t>A felvételi döntés megküldését e-mailben kérem:</w:t>
      </w:r>
      <w:r w:rsidRPr="009F3990">
        <w:rPr>
          <w:rFonts w:ascii="Arial Narrow" w:eastAsia="Calibri" w:hAnsi="Arial Narrow"/>
          <w:sz w:val="22"/>
          <w:szCs w:val="22"/>
          <w:lang w:eastAsia="en-US"/>
        </w:rPr>
        <w:tab/>
      </w:r>
      <w:r w:rsidRPr="009F3990">
        <w:rPr>
          <w:rFonts w:ascii="Arial Narrow" w:eastAsia="Calibri" w:hAnsi="Arial Narrow"/>
          <w:sz w:val="22"/>
          <w:szCs w:val="22"/>
          <w:lang w:eastAsia="en-US"/>
        </w:rPr>
        <w:tab/>
      </w:r>
      <w:r w:rsidRPr="009F3990">
        <w:rPr>
          <w:rFonts w:ascii="Arial Narrow" w:eastAsia="Calibri" w:hAnsi="Arial Narrow"/>
          <w:sz w:val="22"/>
          <w:szCs w:val="22"/>
          <w:lang w:eastAsia="en-US"/>
        </w:rPr>
        <w:tab/>
        <w:t>igen</w:t>
      </w:r>
      <w:r w:rsidRPr="009F3990">
        <w:rPr>
          <w:rFonts w:ascii="Arial Narrow" w:eastAsia="Calibri" w:hAnsi="Arial Narrow"/>
          <w:sz w:val="22"/>
          <w:szCs w:val="22"/>
          <w:lang w:eastAsia="en-US"/>
        </w:rPr>
        <w:tab/>
      </w:r>
      <w:r w:rsidRPr="009F3990">
        <w:rPr>
          <w:rFonts w:ascii="Arial Narrow" w:eastAsia="Calibri" w:hAnsi="Arial Narrow"/>
          <w:sz w:val="22"/>
          <w:szCs w:val="22"/>
          <w:lang w:eastAsia="en-US"/>
        </w:rPr>
        <w:tab/>
      </w:r>
      <w:r w:rsidRPr="009F3990">
        <w:rPr>
          <w:rFonts w:ascii="Arial Narrow" w:eastAsia="Calibri" w:hAnsi="Arial Narrow"/>
          <w:sz w:val="22"/>
          <w:szCs w:val="22"/>
          <w:lang w:eastAsia="en-US"/>
        </w:rPr>
        <w:tab/>
        <w:t>nem</w:t>
      </w:r>
    </w:p>
    <w:p w14:paraId="74619563" w14:textId="77777777" w:rsidR="00B75A5A" w:rsidRPr="009F3990" w:rsidRDefault="00B75A5A" w:rsidP="00B75A5A">
      <w:pPr>
        <w:spacing w:line="276" w:lineRule="auto"/>
        <w:rPr>
          <w:rFonts w:ascii="Arial Narrow" w:eastAsia="Calibri" w:hAnsi="Arial Narrow"/>
          <w:sz w:val="22"/>
          <w:szCs w:val="22"/>
          <w:lang w:eastAsia="en-US"/>
        </w:rPr>
      </w:pPr>
    </w:p>
    <w:p w14:paraId="5EACE4A9" w14:textId="7B3370BC" w:rsidR="00B75A5A" w:rsidRPr="009F3990" w:rsidRDefault="00B75A5A" w:rsidP="00B75A5A">
      <w:pPr>
        <w:spacing w:line="276" w:lineRule="auto"/>
        <w:rPr>
          <w:rFonts w:ascii="Arial Narrow" w:eastAsia="Calibri" w:hAnsi="Arial Narrow"/>
          <w:sz w:val="22"/>
          <w:szCs w:val="22"/>
          <w:lang w:eastAsia="en-US"/>
        </w:rPr>
      </w:pPr>
      <w:r w:rsidRPr="009F3990">
        <w:rPr>
          <w:rFonts w:ascii="Arial Narrow" w:eastAsia="Calibri" w:hAnsi="Arial Narrow"/>
          <w:sz w:val="22"/>
          <w:szCs w:val="22"/>
          <w:lang w:eastAsia="en-US"/>
        </w:rPr>
        <w:t>Amennyiben igen, az alábbi email címre kérem megküldeni:</w:t>
      </w:r>
      <w:r w:rsidR="004912C1" w:rsidRPr="009F3990">
        <w:rPr>
          <w:rFonts w:ascii="Arial Narrow" w:eastAsia="Calibri" w:hAnsi="Arial Narrow"/>
          <w:sz w:val="22"/>
          <w:szCs w:val="22"/>
          <w:lang w:eastAsia="en-US"/>
        </w:rPr>
        <w:t xml:space="preserve"> </w:t>
      </w:r>
      <w:r w:rsidRPr="009F3990">
        <w:rPr>
          <w:rFonts w:ascii="Arial Narrow" w:eastAsia="Calibri" w:hAnsi="Arial Narrow"/>
          <w:sz w:val="22"/>
          <w:szCs w:val="22"/>
          <w:lang w:eastAsia="en-US"/>
        </w:rPr>
        <w:t>……………………………………….</w:t>
      </w:r>
    </w:p>
    <w:p w14:paraId="29CCFE3D" w14:textId="77777777" w:rsidR="00B75A5A" w:rsidRPr="009F3990" w:rsidRDefault="00B75A5A" w:rsidP="00B75A5A">
      <w:pPr>
        <w:spacing w:line="276" w:lineRule="auto"/>
        <w:rPr>
          <w:rFonts w:ascii="Arial Narrow" w:eastAsia="Calibri" w:hAnsi="Arial Narrow"/>
          <w:sz w:val="22"/>
          <w:szCs w:val="22"/>
        </w:rPr>
      </w:pPr>
    </w:p>
    <w:p w14:paraId="384231A4" w14:textId="77777777" w:rsidR="00B75A5A" w:rsidRPr="009F3990" w:rsidRDefault="00B75A5A" w:rsidP="00B75A5A">
      <w:pPr>
        <w:spacing w:line="276" w:lineRule="auto"/>
        <w:rPr>
          <w:rFonts w:ascii="Arial Narrow" w:eastAsia="Calibri" w:hAnsi="Arial Narrow"/>
          <w:sz w:val="22"/>
          <w:szCs w:val="22"/>
          <w:lang w:eastAsia="en-US"/>
        </w:rPr>
      </w:pPr>
      <w:r w:rsidRPr="009F3990">
        <w:rPr>
          <w:rFonts w:ascii="Arial Narrow" w:eastAsia="Calibri" w:hAnsi="Arial Narrow"/>
          <w:sz w:val="22"/>
          <w:szCs w:val="22"/>
        </w:rPr>
        <w:t>Budapest, …………………………….</w:t>
      </w:r>
    </w:p>
    <w:p w14:paraId="20AC99AA" w14:textId="77777777" w:rsidR="00B75A5A" w:rsidRPr="009F3990" w:rsidRDefault="00B75A5A" w:rsidP="00B75A5A">
      <w:pPr>
        <w:spacing w:line="276" w:lineRule="auto"/>
        <w:jc w:val="both"/>
        <w:rPr>
          <w:rFonts w:ascii="Arial Narrow" w:eastAsia="Calibri" w:hAnsi="Arial Narrow"/>
          <w:sz w:val="22"/>
          <w:szCs w:val="22"/>
          <w:lang w:eastAsia="en-US"/>
        </w:rPr>
      </w:pPr>
    </w:p>
    <w:tbl>
      <w:tblPr>
        <w:tblW w:w="0" w:type="auto"/>
        <w:tblBorders>
          <w:bottom w:val="single" w:sz="4" w:space="0" w:color="auto"/>
        </w:tblBorders>
        <w:tblLook w:val="04A0" w:firstRow="1" w:lastRow="0" w:firstColumn="1" w:lastColumn="0" w:noHBand="0" w:noVBand="1"/>
      </w:tblPr>
      <w:tblGrid>
        <w:gridCol w:w="4606"/>
        <w:gridCol w:w="4606"/>
      </w:tblGrid>
      <w:tr w:rsidR="00B75A5A" w:rsidRPr="009F3990" w14:paraId="197ED834" w14:textId="77777777" w:rsidTr="00B75A5A">
        <w:tc>
          <w:tcPr>
            <w:tcW w:w="4606" w:type="dxa"/>
            <w:shd w:val="clear" w:color="auto" w:fill="auto"/>
          </w:tcPr>
          <w:p w14:paraId="188FCDED" w14:textId="44816F51" w:rsidR="00B75A5A" w:rsidRPr="009F3990" w:rsidRDefault="00B75A5A" w:rsidP="00B75A5A">
            <w:pPr>
              <w:spacing w:line="276" w:lineRule="auto"/>
              <w:jc w:val="center"/>
              <w:rPr>
                <w:rFonts w:ascii="Arial Narrow" w:eastAsia="Calibri" w:hAnsi="Arial Narrow"/>
                <w:sz w:val="22"/>
                <w:szCs w:val="22"/>
                <w:lang w:eastAsia="en-US"/>
              </w:rPr>
            </w:pPr>
            <w:r w:rsidRPr="009F3990">
              <w:rPr>
                <w:rFonts w:ascii="Arial Narrow" w:eastAsia="Calibri" w:hAnsi="Arial Narrow"/>
                <w:sz w:val="22"/>
                <w:szCs w:val="22"/>
                <w:lang w:eastAsia="en-US"/>
              </w:rPr>
              <w:t xml:space="preserve">…………………………… </w:t>
            </w:r>
          </w:p>
          <w:p w14:paraId="5FDBB54B" w14:textId="77777777" w:rsidR="00B75A5A" w:rsidRPr="009F3990" w:rsidRDefault="00B75A5A" w:rsidP="009B455D">
            <w:pPr>
              <w:spacing w:line="276" w:lineRule="auto"/>
              <w:jc w:val="center"/>
              <w:rPr>
                <w:rFonts w:ascii="Arial Narrow" w:eastAsia="Calibri" w:hAnsi="Arial Narrow"/>
                <w:b/>
                <w:sz w:val="22"/>
                <w:szCs w:val="22"/>
                <w:lang w:eastAsia="en-US"/>
              </w:rPr>
            </w:pPr>
            <w:r w:rsidRPr="009F3990">
              <w:rPr>
                <w:rFonts w:ascii="Arial Narrow" w:eastAsia="Calibri" w:hAnsi="Arial Narrow"/>
                <w:b/>
                <w:sz w:val="22"/>
                <w:szCs w:val="22"/>
                <w:lang w:eastAsia="en-US"/>
              </w:rPr>
              <w:t xml:space="preserve">szülő / </w:t>
            </w:r>
            <w:r w:rsidR="009B455D" w:rsidRPr="009F3990">
              <w:rPr>
                <w:rFonts w:ascii="Arial Narrow" w:eastAsia="Calibri" w:hAnsi="Arial Narrow"/>
                <w:b/>
                <w:sz w:val="22"/>
                <w:szCs w:val="22"/>
                <w:lang w:eastAsia="en-US"/>
              </w:rPr>
              <w:t>törvényes képviselő</w:t>
            </w:r>
          </w:p>
        </w:tc>
        <w:tc>
          <w:tcPr>
            <w:tcW w:w="4606" w:type="dxa"/>
            <w:shd w:val="clear" w:color="auto" w:fill="auto"/>
          </w:tcPr>
          <w:p w14:paraId="0AC6E0EE" w14:textId="77777777" w:rsidR="00B75A5A" w:rsidRPr="009F3990" w:rsidRDefault="00B75A5A" w:rsidP="00B75A5A">
            <w:pPr>
              <w:spacing w:line="276" w:lineRule="auto"/>
              <w:jc w:val="center"/>
              <w:rPr>
                <w:rFonts w:ascii="Arial Narrow" w:eastAsia="Calibri" w:hAnsi="Arial Narrow"/>
                <w:sz w:val="22"/>
                <w:szCs w:val="22"/>
                <w:lang w:eastAsia="en-US"/>
              </w:rPr>
            </w:pPr>
            <w:r w:rsidRPr="009F3990">
              <w:rPr>
                <w:rFonts w:ascii="Arial Narrow" w:eastAsia="Calibri" w:hAnsi="Arial Narrow"/>
                <w:sz w:val="22"/>
                <w:szCs w:val="22"/>
                <w:lang w:eastAsia="en-US"/>
              </w:rPr>
              <w:t xml:space="preserve">……………………………………… </w:t>
            </w:r>
          </w:p>
          <w:p w14:paraId="0AAFC668" w14:textId="77777777" w:rsidR="00B75A5A" w:rsidRPr="009F3990" w:rsidRDefault="00B75A5A" w:rsidP="00B75A5A">
            <w:pPr>
              <w:spacing w:line="276" w:lineRule="auto"/>
              <w:jc w:val="center"/>
              <w:rPr>
                <w:rFonts w:ascii="Arial Narrow" w:eastAsia="Calibri" w:hAnsi="Arial Narrow"/>
                <w:b/>
                <w:sz w:val="22"/>
                <w:szCs w:val="22"/>
                <w:lang w:eastAsia="en-US"/>
              </w:rPr>
            </w:pPr>
            <w:r w:rsidRPr="009F3990">
              <w:rPr>
                <w:rFonts w:ascii="Arial Narrow" w:eastAsia="Calibri" w:hAnsi="Arial Narrow"/>
                <w:b/>
                <w:sz w:val="22"/>
                <w:szCs w:val="22"/>
                <w:lang w:eastAsia="en-US"/>
              </w:rPr>
              <w:t xml:space="preserve">szülő / </w:t>
            </w:r>
            <w:r w:rsidR="009B455D" w:rsidRPr="009F3990">
              <w:rPr>
                <w:rFonts w:ascii="Arial Narrow" w:eastAsia="Calibri" w:hAnsi="Arial Narrow"/>
                <w:b/>
                <w:sz w:val="22"/>
                <w:szCs w:val="22"/>
                <w:lang w:eastAsia="en-US"/>
              </w:rPr>
              <w:t>törvényes képviselő</w:t>
            </w:r>
          </w:p>
          <w:p w14:paraId="0C2F9BF6" w14:textId="77777777" w:rsidR="00B75A5A" w:rsidRPr="009F3990" w:rsidRDefault="00B75A5A" w:rsidP="00B75A5A">
            <w:pPr>
              <w:spacing w:line="276" w:lineRule="auto"/>
              <w:jc w:val="center"/>
              <w:rPr>
                <w:rFonts w:ascii="Arial Narrow" w:eastAsia="Calibri" w:hAnsi="Arial Narrow"/>
                <w:sz w:val="22"/>
                <w:szCs w:val="22"/>
                <w:lang w:eastAsia="en-US"/>
              </w:rPr>
            </w:pPr>
          </w:p>
        </w:tc>
      </w:tr>
    </w:tbl>
    <w:p w14:paraId="4FCE949F" w14:textId="73570FC1" w:rsidR="004912C1" w:rsidRDefault="00B75A5A" w:rsidP="009F3990">
      <w:pPr>
        <w:spacing w:line="276" w:lineRule="auto"/>
        <w:jc w:val="both"/>
      </w:pPr>
      <w:r w:rsidRPr="009F3990">
        <w:rPr>
          <w:rFonts w:ascii="Arial Narrow" w:eastAsia="Calibri" w:hAnsi="Arial Narrow"/>
          <w:sz w:val="18"/>
          <w:szCs w:val="18"/>
          <w:lang w:eastAsia="en-US"/>
        </w:rPr>
        <w:t xml:space="preserve">(1) A személyes adatok kezelése tekintetében a főbb irányadó jogszabályok a természetes személyeknek a személyes adatok kezeléséről szóló az Európai Parlament és a Tanács (EU) 2016/679 rendelete (GDPR), valamint az információs önrendelkezési jogról és az információszabadságról szóló 2011. évi CXII. </w:t>
      </w:r>
      <w:r w:rsidR="00AB25C9" w:rsidRPr="009F3990">
        <w:rPr>
          <w:rFonts w:ascii="Arial Narrow" w:eastAsia="Calibri" w:hAnsi="Arial Narrow"/>
          <w:sz w:val="18"/>
          <w:szCs w:val="18"/>
          <w:lang w:eastAsia="en-US"/>
        </w:rPr>
        <w:t>t</w:t>
      </w:r>
      <w:r w:rsidRPr="009F3990">
        <w:rPr>
          <w:rFonts w:ascii="Arial Narrow" w:eastAsia="Calibri" w:hAnsi="Arial Narrow"/>
          <w:sz w:val="18"/>
          <w:szCs w:val="18"/>
          <w:lang w:eastAsia="en-US"/>
        </w:rPr>
        <w:t xml:space="preserve">örvény (Infotv.). A gyermeknek és szülőjének az Óvoda által – a felvételi eljárás során – kötelezően kezelt és nyilvántartott személyes és különleges adatait a nemzeti köznevelésről szóló 2011. évi CXC. </w:t>
      </w:r>
      <w:r w:rsidR="002947B1">
        <w:rPr>
          <w:rFonts w:ascii="Arial Narrow" w:eastAsia="Calibri" w:hAnsi="Arial Narrow"/>
          <w:sz w:val="18"/>
          <w:szCs w:val="18"/>
          <w:lang w:eastAsia="en-US"/>
        </w:rPr>
        <w:t>t</w:t>
      </w:r>
      <w:r w:rsidRPr="009F3990">
        <w:rPr>
          <w:rFonts w:ascii="Arial Narrow" w:eastAsia="Calibri" w:hAnsi="Arial Narrow"/>
          <w:sz w:val="18"/>
          <w:szCs w:val="18"/>
          <w:lang w:eastAsia="en-US"/>
        </w:rPr>
        <w:t>örvény (Nkt.) 41. § (</w:t>
      </w:r>
      <w:r w:rsidR="006C7371">
        <w:rPr>
          <w:rFonts w:ascii="Arial Narrow" w:eastAsia="Calibri" w:hAnsi="Arial Narrow"/>
          <w:sz w:val="18"/>
          <w:szCs w:val="18"/>
          <w:lang w:eastAsia="en-US"/>
        </w:rPr>
        <w:t>2</w:t>
      </w:r>
      <w:r w:rsidRPr="009F3990">
        <w:rPr>
          <w:rFonts w:ascii="Arial Narrow" w:eastAsia="Calibri" w:hAnsi="Arial Narrow"/>
          <w:sz w:val="18"/>
          <w:szCs w:val="18"/>
          <w:lang w:eastAsia="en-US"/>
        </w:rPr>
        <w:t>) bekezdése, valamint a nevelési-oktatási intézmények működéséről és a köznevelési intézmények névhasználatáról szóló 20/2012. (VIII.31.) EMMI rendelet 89. §-a tartalmazza. A felvételi eljárás során kezelt személyes adatok tekintetében az Adatkezelési tájékoztató elérhető az intézmény honlapján, valamint az intézmény telephelyén.</w:t>
      </w:r>
      <w:r w:rsidR="004912C1">
        <w:br w:type="page"/>
      </w:r>
    </w:p>
    <w:p w14:paraId="43286623" w14:textId="77777777" w:rsidR="00B31F9E" w:rsidRPr="009F480D" w:rsidRDefault="00622AC3" w:rsidP="00C86C5D">
      <w:pPr>
        <w:pStyle w:val="Listaszerbekezds"/>
        <w:numPr>
          <w:ilvl w:val="0"/>
          <w:numId w:val="15"/>
        </w:numPr>
        <w:rPr>
          <w:b/>
        </w:rPr>
      </w:pPr>
      <w:r w:rsidRPr="009F480D">
        <w:rPr>
          <w:b/>
        </w:rPr>
        <w:lastRenderedPageBreak/>
        <w:t xml:space="preserve">számú </w:t>
      </w:r>
      <w:r w:rsidR="00B31F9E" w:rsidRPr="009F480D">
        <w:rPr>
          <w:b/>
        </w:rPr>
        <w:t>melléklet</w:t>
      </w:r>
    </w:p>
    <w:p w14:paraId="7FE32667" w14:textId="77777777" w:rsidR="00B31F9E" w:rsidRPr="009F480D" w:rsidRDefault="00B31F9E"/>
    <w:p w14:paraId="48452784" w14:textId="77777777" w:rsidR="00B31F9E" w:rsidRPr="009F480D" w:rsidRDefault="00B31F9E"/>
    <w:p w14:paraId="2009D496" w14:textId="77777777" w:rsidR="002342EF" w:rsidRPr="009F480D" w:rsidRDefault="00CF452E" w:rsidP="002342EF">
      <w:pPr>
        <w:spacing w:line="276" w:lineRule="auto"/>
        <w:rPr>
          <w:b/>
        </w:rPr>
      </w:pPr>
      <w:bookmarkStart w:id="1" w:name="_Hlk69801167"/>
      <w:r w:rsidRPr="009F480D">
        <w:rPr>
          <w:b/>
        </w:rPr>
        <w:t>Óvoda neve: Ferencvárosi …………………….</w:t>
      </w:r>
      <w:r w:rsidR="00B75A5A" w:rsidRPr="009F480D">
        <w:rPr>
          <w:b/>
        </w:rPr>
        <w:t>Óvoda</w:t>
      </w:r>
    </w:p>
    <w:p w14:paraId="342D4BF8" w14:textId="77777777" w:rsidR="002342EF" w:rsidRPr="009F480D" w:rsidRDefault="002342EF" w:rsidP="002342EF">
      <w:pPr>
        <w:spacing w:line="276" w:lineRule="auto"/>
        <w:rPr>
          <w:b/>
        </w:rPr>
      </w:pPr>
      <w:r w:rsidRPr="009F480D">
        <w:rPr>
          <w:b/>
        </w:rPr>
        <w:t>Óvoda címe:</w:t>
      </w:r>
      <w:r w:rsidRPr="009F480D">
        <w:rPr>
          <w:b/>
        </w:rPr>
        <w:tab/>
      </w:r>
    </w:p>
    <w:p w14:paraId="48C83BE4" w14:textId="77777777" w:rsidR="002342EF" w:rsidRPr="009F480D" w:rsidRDefault="00CF452E" w:rsidP="002342EF">
      <w:pPr>
        <w:spacing w:line="276" w:lineRule="auto"/>
        <w:rPr>
          <w:b/>
        </w:rPr>
      </w:pPr>
      <w:r w:rsidRPr="009F480D">
        <w:rPr>
          <w:b/>
        </w:rPr>
        <w:t>Óvoda elérhetősége:</w:t>
      </w:r>
    </w:p>
    <w:p w14:paraId="44AE68A7" w14:textId="77777777" w:rsidR="002342EF" w:rsidRPr="009F480D" w:rsidRDefault="002342EF" w:rsidP="002342EF">
      <w:pPr>
        <w:rPr>
          <w:b/>
        </w:rPr>
      </w:pPr>
    </w:p>
    <w:p w14:paraId="71F1ABCD" w14:textId="77777777" w:rsidR="002342EF" w:rsidRPr="009F480D" w:rsidRDefault="002342EF" w:rsidP="002342EF"/>
    <w:p w14:paraId="5F58CF35" w14:textId="77777777" w:rsidR="002342EF" w:rsidRPr="009F480D" w:rsidRDefault="002342EF" w:rsidP="002342EF">
      <w:pPr>
        <w:jc w:val="center"/>
        <w:outlineLvl w:val="0"/>
        <w:rPr>
          <w:b/>
        </w:rPr>
      </w:pPr>
      <w:r w:rsidRPr="009F480D">
        <w:rPr>
          <w:b/>
        </w:rPr>
        <w:t>I G A Z O L Á S</w:t>
      </w:r>
    </w:p>
    <w:p w14:paraId="6D120848" w14:textId="77777777" w:rsidR="002342EF" w:rsidRPr="009F480D" w:rsidRDefault="002342EF" w:rsidP="002342EF">
      <w:pPr>
        <w:jc w:val="center"/>
      </w:pPr>
    </w:p>
    <w:p w14:paraId="67D49ECD" w14:textId="77777777" w:rsidR="002342EF" w:rsidRPr="009F480D" w:rsidRDefault="002342EF" w:rsidP="002342EF">
      <w:pPr>
        <w:jc w:val="center"/>
      </w:pPr>
    </w:p>
    <w:p w14:paraId="62DD06FF" w14:textId="77777777" w:rsidR="00622AC3" w:rsidRPr="009F480D" w:rsidRDefault="00622AC3" w:rsidP="002342EF">
      <w:pPr>
        <w:jc w:val="center"/>
      </w:pPr>
    </w:p>
    <w:p w14:paraId="54624D63" w14:textId="77777777" w:rsidR="002342EF" w:rsidRPr="009F480D" w:rsidRDefault="002342EF" w:rsidP="002342EF">
      <w:pPr>
        <w:spacing w:line="360" w:lineRule="auto"/>
        <w:outlineLvl w:val="0"/>
      </w:pPr>
      <w:r w:rsidRPr="009F480D">
        <w:t>Igazolom, hogy a mai napon . ………………………</w:t>
      </w:r>
      <w:r w:rsidR="00622AC3" w:rsidRPr="009F480D">
        <w:t>…………</w:t>
      </w:r>
      <w:r w:rsidRPr="009F480D">
        <w:t xml:space="preserve"> nevű (szül.: ……………………….,) …………...sorszám alatt szereplő gyermeket előjegyzésbe vettem.</w:t>
      </w:r>
    </w:p>
    <w:p w14:paraId="5A3FA641" w14:textId="77777777" w:rsidR="005C4426" w:rsidRPr="009F480D" w:rsidRDefault="005C4426" w:rsidP="002342EF">
      <w:pPr>
        <w:spacing w:line="360" w:lineRule="auto"/>
        <w:outlineLvl w:val="0"/>
      </w:pPr>
    </w:p>
    <w:p w14:paraId="03C81C56" w14:textId="77777777" w:rsidR="002342EF" w:rsidRPr="009F480D" w:rsidRDefault="002342EF" w:rsidP="002342EF">
      <w:pPr>
        <w:jc w:val="center"/>
      </w:pPr>
    </w:p>
    <w:p w14:paraId="2EF3D0BB" w14:textId="77777777" w:rsidR="002342EF" w:rsidRPr="009F480D" w:rsidRDefault="002342EF" w:rsidP="002342EF">
      <w:pPr>
        <w:outlineLvl w:val="0"/>
      </w:pPr>
      <w:r w:rsidRPr="009F480D">
        <w:t xml:space="preserve">     </w:t>
      </w:r>
    </w:p>
    <w:p w14:paraId="5A9B6655" w14:textId="77777777" w:rsidR="002342EF" w:rsidRPr="009F480D" w:rsidRDefault="002342EF" w:rsidP="002342EF">
      <w:pPr>
        <w:outlineLvl w:val="0"/>
      </w:pPr>
    </w:p>
    <w:p w14:paraId="16B1A0E6" w14:textId="77777777" w:rsidR="002342EF" w:rsidRPr="009F480D" w:rsidRDefault="002342EF" w:rsidP="002342EF">
      <w:pPr>
        <w:outlineLvl w:val="0"/>
        <w:rPr>
          <w:b/>
        </w:rPr>
      </w:pPr>
      <w:r w:rsidRPr="009F480D">
        <w:rPr>
          <w:b/>
        </w:rPr>
        <w:t>Budapest, 20</w:t>
      </w:r>
      <w:r w:rsidR="00C14FAA" w:rsidRPr="009F480D">
        <w:rPr>
          <w:b/>
        </w:rPr>
        <w:t>……………..</w:t>
      </w:r>
      <w:r w:rsidRPr="009F480D">
        <w:rPr>
          <w:b/>
        </w:rPr>
        <w:t xml:space="preserve">. </w:t>
      </w:r>
    </w:p>
    <w:p w14:paraId="37765F1D" w14:textId="77777777" w:rsidR="002342EF" w:rsidRPr="009F480D" w:rsidRDefault="002342EF" w:rsidP="002342EF">
      <w:pPr>
        <w:jc w:val="center"/>
      </w:pPr>
    </w:p>
    <w:p w14:paraId="532BA0EB" w14:textId="77777777" w:rsidR="002342EF" w:rsidRPr="009F480D" w:rsidRDefault="002342EF" w:rsidP="002342EF">
      <w:pPr>
        <w:jc w:val="center"/>
      </w:pPr>
    </w:p>
    <w:p w14:paraId="4BC938DA" w14:textId="77777777" w:rsidR="002342EF" w:rsidRPr="009F480D" w:rsidRDefault="002342EF" w:rsidP="002342EF">
      <w:pPr>
        <w:jc w:val="center"/>
        <w:rPr>
          <w:b/>
        </w:rPr>
      </w:pPr>
      <w:r w:rsidRPr="009F480D">
        <w:rPr>
          <w:b/>
        </w:rPr>
        <w:t>P.H</w:t>
      </w:r>
    </w:p>
    <w:p w14:paraId="0196E91A" w14:textId="77777777" w:rsidR="002342EF" w:rsidRPr="009F480D" w:rsidRDefault="002342EF" w:rsidP="002342EF">
      <w:pPr>
        <w:jc w:val="center"/>
        <w:rPr>
          <w:b/>
        </w:rPr>
      </w:pPr>
    </w:p>
    <w:p w14:paraId="67775656" w14:textId="7F78C412" w:rsidR="002342EF" w:rsidRPr="009F480D" w:rsidRDefault="002342EF" w:rsidP="004912C1">
      <w:pPr>
        <w:ind w:left="5664"/>
        <w:jc w:val="center"/>
        <w:rPr>
          <w:b/>
        </w:rPr>
      </w:pPr>
      <w:r w:rsidRPr="009F480D">
        <w:rPr>
          <w:b/>
        </w:rPr>
        <w:t>…..………………………</w:t>
      </w:r>
    </w:p>
    <w:p w14:paraId="49EE10A4" w14:textId="6E044F6E" w:rsidR="00C14FAA" w:rsidRPr="009F480D" w:rsidRDefault="00BC5AC9" w:rsidP="004912C1">
      <w:pPr>
        <w:ind w:left="5664"/>
        <w:jc w:val="center"/>
        <w:outlineLvl w:val="0"/>
        <w:rPr>
          <w:b/>
        </w:rPr>
      </w:pPr>
      <w:r w:rsidRPr="009F480D">
        <w:rPr>
          <w:b/>
        </w:rPr>
        <w:t>ó</w:t>
      </w:r>
      <w:r w:rsidR="002342EF" w:rsidRPr="009F480D">
        <w:rPr>
          <w:b/>
        </w:rPr>
        <w:t>voda</w:t>
      </w:r>
      <w:r w:rsidR="00533533">
        <w:rPr>
          <w:b/>
        </w:rPr>
        <w:t>igazgató</w:t>
      </w:r>
      <w:r w:rsidR="00C14FAA" w:rsidRPr="009F480D">
        <w:br w:type="page"/>
      </w:r>
    </w:p>
    <w:bookmarkEnd w:id="1"/>
    <w:p w14:paraId="42451310" w14:textId="77777777" w:rsidR="00C7381F" w:rsidRPr="00217E3B" w:rsidRDefault="002E1DE8" w:rsidP="00C86C5D">
      <w:pPr>
        <w:pStyle w:val="Listaszerbekezds"/>
        <w:numPr>
          <w:ilvl w:val="0"/>
          <w:numId w:val="15"/>
        </w:numPr>
        <w:rPr>
          <w:b/>
          <w:sz w:val="22"/>
          <w:szCs w:val="22"/>
        </w:rPr>
      </w:pPr>
      <w:r w:rsidRPr="00217E3B">
        <w:rPr>
          <w:b/>
          <w:sz w:val="22"/>
          <w:szCs w:val="22"/>
        </w:rPr>
        <w:lastRenderedPageBreak/>
        <w:t>számú melléklet</w:t>
      </w:r>
    </w:p>
    <w:p w14:paraId="6EF92201" w14:textId="77777777" w:rsidR="00C639BF" w:rsidRPr="00217E3B" w:rsidRDefault="00C639BF" w:rsidP="00C639BF">
      <w:pPr>
        <w:rPr>
          <w:b/>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35"/>
      </w:tblGrid>
      <w:tr w:rsidR="006B0B24" w:rsidRPr="00A02546" w14:paraId="0A67084B" w14:textId="77777777" w:rsidTr="006B0B24">
        <w:tc>
          <w:tcPr>
            <w:tcW w:w="4219" w:type="dxa"/>
          </w:tcPr>
          <w:p w14:paraId="669A6E5B" w14:textId="77777777" w:rsidR="006B0B24" w:rsidRPr="00217E3B" w:rsidRDefault="006B0B24" w:rsidP="00C639BF">
            <w:pPr>
              <w:rPr>
                <w:b/>
                <w:sz w:val="22"/>
                <w:szCs w:val="22"/>
              </w:rPr>
            </w:pPr>
            <w:r w:rsidRPr="00217E3B">
              <w:rPr>
                <w:b/>
                <w:sz w:val="22"/>
                <w:szCs w:val="22"/>
              </w:rPr>
              <w:t>Intézmény:</w:t>
            </w:r>
          </w:p>
        </w:tc>
        <w:tc>
          <w:tcPr>
            <w:tcW w:w="5135" w:type="dxa"/>
          </w:tcPr>
          <w:p w14:paraId="4D888BC6" w14:textId="77777777" w:rsidR="006B0B24" w:rsidRPr="00217E3B" w:rsidRDefault="006B0B24" w:rsidP="00C639BF">
            <w:pPr>
              <w:rPr>
                <w:b/>
                <w:sz w:val="22"/>
                <w:szCs w:val="22"/>
              </w:rPr>
            </w:pPr>
            <w:r w:rsidRPr="00217E3B">
              <w:rPr>
                <w:b/>
                <w:sz w:val="22"/>
                <w:szCs w:val="22"/>
              </w:rPr>
              <w:t>Iktatószám:</w:t>
            </w:r>
          </w:p>
        </w:tc>
      </w:tr>
      <w:tr w:rsidR="006B0B24" w:rsidRPr="00A02546" w14:paraId="4B4BF4FA" w14:textId="77777777" w:rsidTr="006B0B24">
        <w:tc>
          <w:tcPr>
            <w:tcW w:w="4219" w:type="dxa"/>
          </w:tcPr>
          <w:p w14:paraId="2DB5E529" w14:textId="77777777" w:rsidR="006B0B24" w:rsidRPr="00217E3B" w:rsidRDefault="006B0B24" w:rsidP="006B0B24">
            <w:pPr>
              <w:rPr>
                <w:b/>
                <w:sz w:val="22"/>
                <w:szCs w:val="22"/>
              </w:rPr>
            </w:pPr>
          </w:p>
        </w:tc>
        <w:tc>
          <w:tcPr>
            <w:tcW w:w="5135" w:type="dxa"/>
          </w:tcPr>
          <w:p w14:paraId="36252D69" w14:textId="77777777" w:rsidR="006B0B24" w:rsidRPr="00217E3B" w:rsidRDefault="006B0B24" w:rsidP="00C639BF">
            <w:pPr>
              <w:rPr>
                <w:b/>
                <w:sz w:val="22"/>
                <w:szCs w:val="22"/>
              </w:rPr>
            </w:pPr>
            <w:r w:rsidRPr="00217E3B">
              <w:rPr>
                <w:b/>
                <w:sz w:val="22"/>
                <w:szCs w:val="22"/>
              </w:rPr>
              <w:t xml:space="preserve">Tárgy: </w:t>
            </w:r>
            <w:r w:rsidR="00EF7188" w:rsidRPr="00217E3B">
              <w:rPr>
                <w:sz w:val="22"/>
                <w:szCs w:val="22"/>
              </w:rPr>
              <w:t>Értesítés óvodai kérele</w:t>
            </w:r>
            <w:r w:rsidR="00741058" w:rsidRPr="00217E3B">
              <w:rPr>
                <w:sz w:val="22"/>
                <w:szCs w:val="22"/>
              </w:rPr>
              <w:t>m elbírálásáról</w:t>
            </w:r>
            <w:r w:rsidRPr="00217E3B">
              <w:rPr>
                <w:sz w:val="22"/>
                <w:szCs w:val="22"/>
              </w:rPr>
              <w:t>………………</w:t>
            </w:r>
            <w:r w:rsidR="00741058" w:rsidRPr="00217E3B">
              <w:rPr>
                <w:sz w:val="22"/>
                <w:szCs w:val="22"/>
              </w:rPr>
              <w:t>………………….</w:t>
            </w:r>
          </w:p>
        </w:tc>
      </w:tr>
      <w:tr w:rsidR="006B0B24" w:rsidRPr="00A02546" w14:paraId="363D1BF4" w14:textId="77777777" w:rsidTr="006B0B24">
        <w:tc>
          <w:tcPr>
            <w:tcW w:w="4219" w:type="dxa"/>
          </w:tcPr>
          <w:p w14:paraId="3C0200E0" w14:textId="77777777" w:rsidR="006B0B24" w:rsidRPr="00217E3B" w:rsidRDefault="006B0B24" w:rsidP="00C639BF">
            <w:pPr>
              <w:rPr>
                <w:b/>
                <w:sz w:val="22"/>
                <w:szCs w:val="22"/>
              </w:rPr>
            </w:pPr>
          </w:p>
        </w:tc>
        <w:tc>
          <w:tcPr>
            <w:tcW w:w="5135" w:type="dxa"/>
          </w:tcPr>
          <w:p w14:paraId="33E853FD" w14:textId="77777777" w:rsidR="006B0B24" w:rsidRPr="00217E3B" w:rsidRDefault="006B0B24" w:rsidP="006B0B24">
            <w:pPr>
              <w:ind w:left="743" w:hanging="743"/>
              <w:rPr>
                <w:sz w:val="22"/>
                <w:szCs w:val="22"/>
              </w:rPr>
            </w:pPr>
            <w:r w:rsidRPr="00217E3B">
              <w:rPr>
                <w:sz w:val="22"/>
                <w:szCs w:val="22"/>
              </w:rPr>
              <w:t xml:space="preserve"> nevű gyermek óvodai felvétele ügyében </w:t>
            </w:r>
          </w:p>
          <w:p w14:paraId="72EAD6BE" w14:textId="77777777" w:rsidR="006B0B24" w:rsidRPr="00217E3B" w:rsidRDefault="006B0B24" w:rsidP="006B0B24">
            <w:pPr>
              <w:ind w:left="743" w:hanging="743"/>
              <w:rPr>
                <w:sz w:val="22"/>
                <w:szCs w:val="22"/>
              </w:rPr>
            </w:pPr>
          </w:p>
        </w:tc>
      </w:tr>
    </w:tbl>
    <w:p w14:paraId="3316FFD1" w14:textId="77777777" w:rsidR="00C639BF" w:rsidRPr="00217E3B" w:rsidRDefault="00741058" w:rsidP="00C639BF">
      <w:pPr>
        <w:jc w:val="center"/>
        <w:outlineLvl w:val="0"/>
        <w:rPr>
          <w:b/>
          <w:sz w:val="22"/>
          <w:szCs w:val="22"/>
        </w:rPr>
      </w:pPr>
      <w:r w:rsidRPr="00217E3B">
        <w:rPr>
          <w:b/>
          <w:sz w:val="22"/>
          <w:szCs w:val="22"/>
        </w:rPr>
        <w:t>ÉRTESÍTÉS</w:t>
      </w:r>
    </w:p>
    <w:p w14:paraId="613C631F" w14:textId="77777777" w:rsidR="0012565C" w:rsidRPr="00217E3B" w:rsidRDefault="0012565C" w:rsidP="00674742">
      <w:pPr>
        <w:spacing w:line="276" w:lineRule="auto"/>
        <w:rPr>
          <w:sz w:val="22"/>
          <w:szCs w:val="22"/>
        </w:rPr>
      </w:pPr>
    </w:p>
    <w:p w14:paraId="58CB7B4F" w14:textId="48A2EE03" w:rsidR="00C639BF" w:rsidRPr="00217E3B" w:rsidRDefault="00C639BF" w:rsidP="009F3990">
      <w:pPr>
        <w:spacing w:line="276" w:lineRule="auto"/>
        <w:jc w:val="both"/>
        <w:rPr>
          <w:sz w:val="22"/>
          <w:szCs w:val="22"/>
        </w:rPr>
      </w:pPr>
      <w:r w:rsidRPr="00217E3B">
        <w:rPr>
          <w:sz w:val="22"/>
          <w:szCs w:val="22"/>
        </w:rPr>
        <w:t>………….………………………</w:t>
      </w:r>
      <w:r w:rsidR="009F3990" w:rsidRPr="00217E3B">
        <w:rPr>
          <w:sz w:val="22"/>
          <w:szCs w:val="22"/>
        </w:rPr>
        <w:t>…………………………….</w:t>
      </w:r>
      <w:r w:rsidRPr="00217E3B">
        <w:rPr>
          <w:sz w:val="22"/>
          <w:szCs w:val="22"/>
        </w:rPr>
        <w:t>………</w:t>
      </w:r>
      <w:r w:rsidR="00CF452E" w:rsidRPr="00217E3B">
        <w:rPr>
          <w:sz w:val="22"/>
          <w:szCs w:val="22"/>
        </w:rPr>
        <w:t xml:space="preserve"> szülő/törvényes képviselő</w:t>
      </w:r>
      <w:r w:rsidRPr="00217E3B">
        <w:rPr>
          <w:sz w:val="22"/>
          <w:szCs w:val="22"/>
        </w:rPr>
        <w:t xml:space="preserve"> </w:t>
      </w:r>
      <w:r w:rsidR="0012565C" w:rsidRPr="00217E3B">
        <w:rPr>
          <w:sz w:val="22"/>
          <w:szCs w:val="22"/>
        </w:rPr>
        <w:t>.</w:t>
      </w:r>
      <w:r w:rsidRPr="00217E3B">
        <w:rPr>
          <w:sz w:val="22"/>
          <w:szCs w:val="22"/>
        </w:rPr>
        <w:t>……</w:t>
      </w:r>
      <w:r w:rsidR="006B0B24" w:rsidRPr="00217E3B">
        <w:rPr>
          <w:sz w:val="22"/>
          <w:szCs w:val="22"/>
        </w:rPr>
        <w:t>……………………………………</w:t>
      </w:r>
      <w:r w:rsidRPr="00217E3B">
        <w:rPr>
          <w:sz w:val="22"/>
          <w:szCs w:val="22"/>
        </w:rPr>
        <w:t xml:space="preserve"> (helység, utca</w:t>
      </w:r>
      <w:r w:rsidR="00674742" w:rsidRPr="00217E3B">
        <w:rPr>
          <w:sz w:val="22"/>
          <w:szCs w:val="22"/>
        </w:rPr>
        <w:t>, házszám) alatti lakos …………</w:t>
      </w:r>
      <w:r w:rsidRPr="00217E3B">
        <w:rPr>
          <w:sz w:val="22"/>
          <w:szCs w:val="22"/>
        </w:rPr>
        <w:t>.sorszámon előjegyzett</w:t>
      </w:r>
      <w:r w:rsidR="009F3990" w:rsidRPr="00217E3B">
        <w:rPr>
          <w:sz w:val="22"/>
          <w:szCs w:val="22"/>
        </w:rPr>
        <w:t xml:space="preserve"> </w:t>
      </w:r>
      <w:r w:rsidRPr="00217E3B">
        <w:rPr>
          <w:sz w:val="22"/>
          <w:szCs w:val="22"/>
        </w:rPr>
        <w:t>,</w:t>
      </w:r>
      <w:r w:rsidR="00674742" w:rsidRPr="00217E3B">
        <w:rPr>
          <w:sz w:val="22"/>
          <w:szCs w:val="22"/>
        </w:rPr>
        <w:t>……………………………</w:t>
      </w:r>
      <w:r w:rsidR="0012565C" w:rsidRPr="00217E3B">
        <w:rPr>
          <w:sz w:val="22"/>
          <w:szCs w:val="22"/>
        </w:rPr>
        <w:t>……</w:t>
      </w:r>
      <w:r w:rsidR="00CF452E" w:rsidRPr="00217E3B">
        <w:rPr>
          <w:sz w:val="22"/>
          <w:szCs w:val="22"/>
        </w:rPr>
        <w:t xml:space="preserve"> </w:t>
      </w:r>
      <w:r w:rsidR="006B0B24" w:rsidRPr="00217E3B">
        <w:rPr>
          <w:sz w:val="22"/>
          <w:szCs w:val="22"/>
        </w:rPr>
        <w:t>nevű gyermeke</w:t>
      </w:r>
      <w:r w:rsidR="009F3990" w:rsidRPr="00217E3B">
        <w:rPr>
          <w:sz w:val="22"/>
          <w:szCs w:val="22"/>
        </w:rPr>
        <w:t xml:space="preserve">, </w:t>
      </w:r>
      <w:r w:rsidR="00674742" w:rsidRPr="00217E3B">
        <w:rPr>
          <w:sz w:val="22"/>
          <w:szCs w:val="22"/>
        </w:rPr>
        <w:t>születési hely</w:t>
      </w:r>
      <w:r w:rsidR="009F3990" w:rsidRPr="00217E3B">
        <w:rPr>
          <w:sz w:val="22"/>
          <w:szCs w:val="22"/>
        </w:rPr>
        <w:t>: …………………</w:t>
      </w:r>
      <w:r w:rsidRPr="00217E3B">
        <w:rPr>
          <w:sz w:val="22"/>
          <w:szCs w:val="22"/>
        </w:rPr>
        <w:t xml:space="preserve">, </w:t>
      </w:r>
      <w:r w:rsidR="009F3990" w:rsidRPr="00217E3B">
        <w:rPr>
          <w:sz w:val="22"/>
          <w:szCs w:val="22"/>
        </w:rPr>
        <w:br/>
      </w:r>
      <w:r w:rsidRPr="00217E3B">
        <w:rPr>
          <w:sz w:val="22"/>
          <w:szCs w:val="22"/>
        </w:rPr>
        <w:t>év</w:t>
      </w:r>
      <w:r w:rsidR="009F3990" w:rsidRPr="00217E3B">
        <w:rPr>
          <w:sz w:val="22"/>
          <w:szCs w:val="22"/>
        </w:rPr>
        <w:t>: ……</w:t>
      </w:r>
      <w:r w:rsidRPr="00217E3B">
        <w:rPr>
          <w:sz w:val="22"/>
          <w:szCs w:val="22"/>
        </w:rPr>
        <w:t>, hó</w:t>
      </w:r>
      <w:r w:rsidR="009F3990" w:rsidRPr="00217E3B">
        <w:rPr>
          <w:sz w:val="22"/>
          <w:szCs w:val="22"/>
        </w:rPr>
        <w:t>: ….</w:t>
      </w:r>
      <w:r w:rsidRPr="00217E3B">
        <w:rPr>
          <w:sz w:val="22"/>
          <w:szCs w:val="22"/>
        </w:rPr>
        <w:t>, nap</w:t>
      </w:r>
      <w:r w:rsidR="009F3990" w:rsidRPr="00217E3B">
        <w:rPr>
          <w:sz w:val="22"/>
          <w:szCs w:val="22"/>
        </w:rPr>
        <w:t>: …., anyja neve:</w:t>
      </w:r>
      <w:r w:rsidR="006B0B24" w:rsidRPr="00217E3B">
        <w:rPr>
          <w:sz w:val="22"/>
          <w:szCs w:val="22"/>
        </w:rPr>
        <w:t xml:space="preserve"> </w:t>
      </w:r>
      <w:r w:rsidR="00CF452E" w:rsidRPr="00217E3B">
        <w:rPr>
          <w:sz w:val="22"/>
          <w:szCs w:val="22"/>
        </w:rPr>
        <w:t>…………….</w:t>
      </w:r>
      <w:r w:rsidR="0012565C" w:rsidRPr="00217E3B">
        <w:rPr>
          <w:sz w:val="22"/>
          <w:szCs w:val="22"/>
        </w:rPr>
        <w:t>…………………………………………………</w:t>
      </w:r>
      <w:r w:rsidR="009F3990" w:rsidRPr="00217E3B">
        <w:rPr>
          <w:sz w:val="22"/>
          <w:szCs w:val="22"/>
        </w:rPr>
        <w:t xml:space="preserve">, </w:t>
      </w:r>
      <w:r w:rsidRPr="00217E3B">
        <w:rPr>
          <w:sz w:val="22"/>
          <w:szCs w:val="22"/>
        </w:rPr>
        <w:t>lakcíme</w:t>
      </w:r>
      <w:r w:rsidR="009F3990" w:rsidRPr="00217E3B">
        <w:rPr>
          <w:sz w:val="22"/>
          <w:szCs w:val="22"/>
        </w:rPr>
        <w:t xml:space="preserve">: </w:t>
      </w:r>
      <w:r w:rsidRPr="00217E3B">
        <w:rPr>
          <w:sz w:val="22"/>
          <w:szCs w:val="22"/>
        </w:rPr>
        <w:t>………………………………….</w:t>
      </w:r>
      <w:r w:rsidR="0012565C" w:rsidRPr="00217E3B">
        <w:rPr>
          <w:sz w:val="22"/>
          <w:szCs w:val="22"/>
        </w:rPr>
        <w:t>……..</w:t>
      </w:r>
      <w:r w:rsidR="009F3990" w:rsidRPr="00217E3B">
        <w:rPr>
          <w:sz w:val="22"/>
          <w:szCs w:val="22"/>
        </w:rPr>
        <w:t xml:space="preserve">, </w:t>
      </w:r>
      <w:r w:rsidRPr="00217E3B">
        <w:rPr>
          <w:sz w:val="22"/>
          <w:szCs w:val="22"/>
        </w:rPr>
        <w:t>a</w:t>
      </w:r>
      <w:r w:rsidR="00CF452E" w:rsidRPr="00217E3B">
        <w:rPr>
          <w:sz w:val="22"/>
          <w:szCs w:val="22"/>
        </w:rPr>
        <w:t xml:space="preserve"> </w:t>
      </w:r>
      <w:r w:rsidR="009F3990" w:rsidRPr="00217E3B">
        <w:rPr>
          <w:sz w:val="22"/>
          <w:szCs w:val="22"/>
        </w:rPr>
        <w:t>20…/20...</w:t>
      </w:r>
      <w:r w:rsidR="00CF452E" w:rsidRPr="00217E3B">
        <w:rPr>
          <w:sz w:val="22"/>
          <w:szCs w:val="22"/>
        </w:rPr>
        <w:t>.</w:t>
      </w:r>
      <w:r w:rsidRPr="00217E3B">
        <w:rPr>
          <w:sz w:val="22"/>
          <w:szCs w:val="22"/>
        </w:rPr>
        <w:t xml:space="preserve"> nevelési évtől</w:t>
      </w:r>
    </w:p>
    <w:p w14:paraId="11465E6B" w14:textId="77777777" w:rsidR="00CF452E" w:rsidRPr="00217E3B" w:rsidRDefault="00CF452E" w:rsidP="00674742">
      <w:pPr>
        <w:spacing w:line="276" w:lineRule="auto"/>
        <w:jc w:val="center"/>
        <w:rPr>
          <w:b/>
          <w:sz w:val="22"/>
          <w:szCs w:val="22"/>
        </w:rPr>
      </w:pPr>
    </w:p>
    <w:p w14:paraId="53A0E4BE" w14:textId="77777777" w:rsidR="00C639BF" w:rsidRPr="00217E3B" w:rsidRDefault="00C639BF" w:rsidP="00674742">
      <w:pPr>
        <w:spacing w:line="276" w:lineRule="auto"/>
        <w:jc w:val="center"/>
        <w:rPr>
          <w:b/>
          <w:sz w:val="22"/>
          <w:szCs w:val="22"/>
        </w:rPr>
      </w:pPr>
      <w:r w:rsidRPr="00217E3B">
        <w:rPr>
          <w:b/>
          <w:sz w:val="22"/>
          <w:szCs w:val="22"/>
        </w:rPr>
        <w:t xml:space="preserve">felvételt nyert </w:t>
      </w:r>
    </w:p>
    <w:p w14:paraId="2C763641" w14:textId="77777777" w:rsidR="00C639BF" w:rsidRPr="00217E3B" w:rsidRDefault="00C639BF" w:rsidP="00674742">
      <w:pPr>
        <w:spacing w:line="276" w:lineRule="auto"/>
        <w:jc w:val="center"/>
        <w:rPr>
          <w:sz w:val="22"/>
          <w:szCs w:val="22"/>
        </w:rPr>
      </w:pPr>
      <w:r w:rsidRPr="00217E3B">
        <w:rPr>
          <w:sz w:val="22"/>
          <w:szCs w:val="22"/>
        </w:rPr>
        <w:t>a Ferencvárosi ………………….………Óvodába.</w:t>
      </w:r>
    </w:p>
    <w:p w14:paraId="6DCD3A67" w14:textId="77777777" w:rsidR="008C4A5D" w:rsidRPr="00217E3B" w:rsidRDefault="008C4A5D" w:rsidP="00674742">
      <w:pPr>
        <w:spacing w:line="276" w:lineRule="auto"/>
        <w:jc w:val="center"/>
        <w:rPr>
          <w:b/>
          <w:sz w:val="22"/>
          <w:szCs w:val="22"/>
        </w:rPr>
      </w:pPr>
    </w:p>
    <w:p w14:paraId="754677E0" w14:textId="77777777" w:rsidR="00C639BF" w:rsidRPr="00217E3B" w:rsidRDefault="00C639BF" w:rsidP="00674742">
      <w:pPr>
        <w:spacing w:line="276" w:lineRule="auto"/>
        <w:jc w:val="center"/>
        <w:rPr>
          <w:b/>
          <w:sz w:val="22"/>
          <w:szCs w:val="22"/>
        </w:rPr>
      </w:pPr>
      <w:r w:rsidRPr="00217E3B">
        <w:rPr>
          <w:b/>
          <w:sz w:val="22"/>
          <w:szCs w:val="22"/>
        </w:rPr>
        <w:t>INDOKOLÁS</w:t>
      </w:r>
    </w:p>
    <w:p w14:paraId="28C52DA1" w14:textId="5D39B236" w:rsidR="002947B1" w:rsidRPr="00217E3B" w:rsidRDefault="00C639BF" w:rsidP="002947B1">
      <w:pPr>
        <w:pStyle w:val="uj"/>
        <w:jc w:val="both"/>
        <w:rPr>
          <w:sz w:val="22"/>
          <w:szCs w:val="22"/>
        </w:rPr>
      </w:pPr>
      <w:r w:rsidRPr="00217E3B">
        <w:rPr>
          <w:sz w:val="22"/>
          <w:szCs w:val="22"/>
        </w:rPr>
        <w:t xml:space="preserve">A nemzeti köznevelésről szóló 2011. évi CXC. törvény (továbbiakban Nkt.) 49. § (1) bekezdése alapján az óvodai felvétel, átvétel jelentkezés alapján történik. </w:t>
      </w:r>
    </w:p>
    <w:p w14:paraId="5FD41CC6" w14:textId="77777777" w:rsidR="002947B1" w:rsidRPr="00217E3B" w:rsidRDefault="002947B1" w:rsidP="002947B1">
      <w:pPr>
        <w:spacing w:before="100" w:beforeAutospacing="1" w:after="100" w:afterAutospacing="1"/>
        <w:jc w:val="both"/>
        <w:rPr>
          <w:sz w:val="22"/>
          <w:szCs w:val="22"/>
        </w:rPr>
      </w:pPr>
      <w:r w:rsidRPr="00217E3B">
        <w:rPr>
          <w:bCs/>
          <w:sz w:val="22"/>
          <w:szCs w:val="22"/>
        </w:rPr>
        <w:t>Az Nkt. 8. §</w:t>
      </w:r>
      <w:r w:rsidRPr="00217E3B">
        <w:rPr>
          <w:sz w:val="22"/>
          <w:szCs w:val="22"/>
        </w:rPr>
        <w:t xml:space="preserve"> (2) bekezdése alapján a gyermek abban az évben, amelynek augusztus 31. napjáig a harmadik életévét betölti, a nevelési év kezdő napjától legalább napi négy órában óvodai foglalkozáson vesz részt.</w:t>
      </w:r>
    </w:p>
    <w:p w14:paraId="48C4CFDF" w14:textId="5263F5A8" w:rsidR="00C639BF" w:rsidRPr="00217E3B" w:rsidRDefault="00C639BF" w:rsidP="002947B1">
      <w:pPr>
        <w:spacing w:line="276" w:lineRule="auto"/>
        <w:jc w:val="both"/>
        <w:rPr>
          <w:sz w:val="22"/>
          <w:szCs w:val="22"/>
        </w:rPr>
      </w:pPr>
      <w:r w:rsidRPr="00217E3B">
        <w:rPr>
          <w:sz w:val="22"/>
          <w:szCs w:val="22"/>
        </w:rPr>
        <w:t xml:space="preserve">Az Nkt. 49. § (3) bekezdése értelmében az óvoda köteles felvenni, átvenni azt a gyermeket, aki életvitelszerűen az óvoda </w:t>
      </w:r>
      <w:r w:rsidR="00DB0673" w:rsidRPr="00217E3B">
        <w:rPr>
          <w:sz w:val="22"/>
          <w:szCs w:val="22"/>
        </w:rPr>
        <w:t>körzetében lakik.</w:t>
      </w:r>
    </w:p>
    <w:p w14:paraId="75EA93AF" w14:textId="77777777" w:rsidR="00582BD0" w:rsidRPr="00217E3B" w:rsidRDefault="00582BD0" w:rsidP="002947B1">
      <w:pPr>
        <w:spacing w:line="276" w:lineRule="auto"/>
        <w:jc w:val="both"/>
        <w:rPr>
          <w:sz w:val="22"/>
          <w:szCs w:val="22"/>
        </w:rPr>
      </w:pPr>
    </w:p>
    <w:p w14:paraId="68327D25" w14:textId="75943EF4" w:rsidR="00582BD0" w:rsidRPr="00217E3B" w:rsidRDefault="00582BD0" w:rsidP="00582BD0">
      <w:pPr>
        <w:spacing w:line="276" w:lineRule="auto"/>
        <w:jc w:val="both"/>
        <w:rPr>
          <w:sz w:val="22"/>
          <w:szCs w:val="22"/>
        </w:rPr>
      </w:pPr>
      <w:r w:rsidRPr="00217E3B">
        <w:rPr>
          <w:sz w:val="22"/>
          <w:szCs w:val="22"/>
        </w:rPr>
        <w:t xml:space="preserve">A nevelési-oktatási intézmények működéséről és a köznevelési intézmények névhasználatáról szóló 20/2012. (VIII. 31.) EMMI rendelet (a továbbiakban: Rendelet) 20. § (4) bekezdés szerint, az óvoda </w:t>
      </w:r>
      <w:r w:rsidR="00062BE7" w:rsidRPr="00217E3B">
        <w:rPr>
          <w:sz w:val="22"/>
          <w:szCs w:val="22"/>
        </w:rPr>
        <w:t xml:space="preserve">igazgatója </w:t>
      </w:r>
      <w:r w:rsidRPr="00217E3B">
        <w:rPr>
          <w:sz w:val="22"/>
          <w:szCs w:val="22"/>
        </w:rPr>
        <w:t xml:space="preserve">az óvodai felvételi, átvételi kérelemnek helyt adó döntését írásban közli a szülővel. </w:t>
      </w:r>
    </w:p>
    <w:p w14:paraId="3C5076A2" w14:textId="78566601" w:rsidR="00C639BF" w:rsidRPr="00217E3B" w:rsidRDefault="00582BD0" w:rsidP="008A7641">
      <w:pPr>
        <w:spacing w:line="276" w:lineRule="auto"/>
        <w:jc w:val="both"/>
        <w:rPr>
          <w:sz w:val="22"/>
          <w:szCs w:val="22"/>
        </w:rPr>
      </w:pPr>
      <w:r w:rsidRPr="00217E3B">
        <w:rPr>
          <w:sz w:val="22"/>
          <w:szCs w:val="22"/>
        </w:rPr>
        <w:t xml:space="preserve"> </w:t>
      </w:r>
      <w:r w:rsidR="00C639BF" w:rsidRPr="00217E3B">
        <w:rPr>
          <w:sz w:val="22"/>
          <w:szCs w:val="22"/>
        </w:rPr>
        <w:t>Fentiekre tekintettel döntöttem a rendelkező részben foglaltak szerint.</w:t>
      </w:r>
    </w:p>
    <w:p w14:paraId="75E3E6EF" w14:textId="77777777" w:rsidR="00A30A62" w:rsidRPr="00217E3B" w:rsidRDefault="00A30A62" w:rsidP="00741058">
      <w:pPr>
        <w:spacing w:line="276" w:lineRule="auto"/>
        <w:jc w:val="both"/>
        <w:rPr>
          <w:sz w:val="22"/>
          <w:szCs w:val="22"/>
        </w:rPr>
      </w:pPr>
    </w:p>
    <w:p w14:paraId="431F66F8" w14:textId="77777777" w:rsidR="00741058" w:rsidRPr="00217E3B" w:rsidRDefault="00741058" w:rsidP="00741058">
      <w:pPr>
        <w:spacing w:line="276" w:lineRule="auto"/>
        <w:jc w:val="both"/>
        <w:rPr>
          <w:sz w:val="22"/>
          <w:szCs w:val="22"/>
        </w:rPr>
      </w:pPr>
      <w:r w:rsidRPr="00217E3B">
        <w:rPr>
          <w:sz w:val="22"/>
          <w:szCs w:val="22"/>
        </w:rPr>
        <w:t>A felvétel körülményeit megvizsgálva megállapítom, hogy ……………………….…nevű gyermek felvehető  a Ferencvárosi……..…..Óvodába.</w:t>
      </w:r>
    </w:p>
    <w:p w14:paraId="65020CA6" w14:textId="0D2BF7DB" w:rsidR="00C639BF" w:rsidRPr="00217E3B" w:rsidRDefault="00C639BF" w:rsidP="00674742">
      <w:pPr>
        <w:spacing w:line="276" w:lineRule="auto"/>
        <w:jc w:val="both"/>
        <w:outlineLvl w:val="0"/>
        <w:rPr>
          <w:sz w:val="22"/>
          <w:szCs w:val="22"/>
        </w:rPr>
      </w:pPr>
      <w:r w:rsidRPr="00217E3B">
        <w:rPr>
          <w:sz w:val="22"/>
          <w:szCs w:val="22"/>
        </w:rPr>
        <w:t xml:space="preserve">Hatásköröm és illetékességem a </w:t>
      </w:r>
      <w:r w:rsidR="00582BD0" w:rsidRPr="00217E3B">
        <w:rPr>
          <w:sz w:val="22"/>
          <w:szCs w:val="22"/>
        </w:rPr>
        <w:t>R</w:t>
      </w:r>
      <w:r w:rsidR="003962CC" w:rsidRPr="00217E3B">
        <w:rPr>
          <w:sz w:val="22"/>
          <w:szCs w:val="22"/>
        </w:rPr>
        <w:t>endelet 20</w:t>
      </w:r>
      <w:r w:rsidR="002947B1" w:rsidRPr="00217E3B">
        <w:rPr>
          <w:sz w:val="22"/>
          <w:szCs w:val="22"/>
        </w:rPr>
        <w:t xml:space="preserve">. </w:t>
      </w:r>
      <w:r w:rsidR="003962CC" w:rsidRPr="00217E3B">
        <w:rPr>
          <w:sz w:val="22"/>
          <w:szCs w:val="22"/>
        </w:rPr>
        <w:t>§ (4)</w:t>
      </w:r>
      <w:r w:rsidR="003962CC" w:rsidRPr="00217E3B">
        <w:rPr>
          <w:rStyle w:val="highlighted"/>
          <w:sz w:val="22"/>
          <w:szCs w:val="22"/>
        </w:rPr>
        <w:t xml:space="preserve"> </w:t>
      </w:r>
      <w:r w:rsidRPr="00217E3B">
        <w:rPr>
          <w:sz w:val="22"/>
          <w:szCs w:val="22"/>
        </w:rPr>
        <w:t>bekezdésén</w:t>
      </w:r>
      <w:r w:rsidR="00A02546" w:rsidRPr="00217E3B">
        <w:rPr>
          <w:sz w:val="22"/>
          <w:szCs w:val="22"/>
        </w:rPr>
        <w:t>, valamint</w:t>
      </w:r>
      <w:r w:rsidR="00062BE7" w:rsidRPr="00217E3B">
        <w:rPr>
          <w:sz w:val="22"/>
          <w:szCs w:val="22"/>
        </w:rPr>
        <w:t xml:space="preserve"> az Nkt. 49. § (3) bekezdésén</w:t>
      </w:r>
      <w:r w:rsidRPr="00217E3B">
        <w:rPr>
          <w:sz w:val="22"/>
          <w:szCs w:val="22"/>
        </w:rPr>
        <w:t xml:space="preserve"> alapul.</w:t>
      </w:r>
    </w:p>
    <w:p w14:paraId="1AAC2E20" w14:textId="77777777" w:rsidR="00C639BF" w:rsidRPr="00217E3B" w:rsidRDefault="00C639BF" w:rsidP="00674742">
      <w:pPr>
        <w:spacing w:line="276" w:lineRule="auto"/>
        <w:jc w:val="both"/>
        <w:rPr>
          <w:sz w:val="22"/>
          <w:szCs w:val="22"/>
        </w:rPr>
      </w:pPr>
    </w:p>
    <w:p w14:paraId="69EA9DEF" w14:textId="77777777" w:rsidR="00C639BF" w:rsidRPr="00217E3B" w:rsidRDefault="00C639BF" w:rsidP="00674742">
      <w:pPr>
        <w:spacing w:line="276" w:lineRule="auto"/>
        <w:jc w:val="both"/>
        <w:outlineLvl w:val="0"/>
        <w:rPr>
          <w:b/>
          <w:sz w:val="22"/>
          <w:szCs w:val="22"/>
        </w:rPr>
      </w:pPr>
      <w:r w:rsidRPr="00217E3B">
        <w:rPr>
          <w:b/>
          <w:sz w:val="22"/>
          <w:szCs w:val="22"/>
        </w:rPr>
        <w:t>Budapest, 20………év………………hó…….nap</w:t>
      </w:r>
    </w:p>
    <w:p w14:paraId="4A3079AF" w14:textId="77777777" w:rsidR="009F3990" w:rsidRPr="00217E3B" w:rsidRDefault="009F3990" w:rsidP="009F3990">
      <w:pPr>
        <w:jc w:val="center"/>
        <w:rPr>
          <w:sz w:val="22"/>
          <w:szCs w:val="22"/>
        </w:rPr>
      </w:pPr>
    </w:p>
    <w:p w14:paraId="40B90E42" w14:textId="77777777" w:rsidR="009F3990" w:rsidRPr="00217E3B" w:rsidRDefault="009F3990" w:rsidP="009F3990">
      <w:pPr>
        <w:jc w:val="center"/>
        <w:rPr>
          <w:b/>
          <w:sz w:val="22"/>
          <w:szCs w:val="22"/>
        </w:rPr>
      </w:pPr>
      <w:r w:rsidRPr="00217E3B">
        <w:rPr>
          <w:b/>
          <w:sz w:val="22"/>
          <w:szCs w:val="22"/>
        </w:rPr>
        <w:t>P.H</w:t>
      </w:r>
    </w:p>
    <w:p w14:paraId="34DCAD93" w14:textId="77777777" w:rsidR="009F3990" w:rsidRPr="00217E3B" w:rsidRDefault="009F3990" w:rsidP="009F3990">
      <w:pPr>
        <w:ind w:left="5664"/>
        <w:jc w:val="center"/>
        <w:rPr>
          <w:b/>
          <w:sz w:val="22"/>
          <w:szCs w:val="22"/>
        </w:rPr>
      </w:pPr>
      <w:r w:rsidRPr="00217E3B">
        <w:rPr>
          <w:b/>
          <w:sz w:val="22"/>
          <w:szCs w:val="22"/>
        </w:rPr>
        <w:t>…..………………………</w:t>
      </w:r>
    </w:p>
    <w:p w14:paraId="231C0A68" w14:textId="534016B1" w:rsidR="009F3990" w:rsidRPr="00217E3B" w:rsidRDefault="009F3990" w:rsidP="009F3990">
      <w:pPr>
        <w:spacing w:line="276" w:lineRule="auto"/>
        <w:ind w:left="5664"/>
        <w:jc w:val="center"/>
        <w:outlineLvl w:val="0"/>
        <w:rPr>
          <w:sz w:val="22"/>
          <w:szCs w:val="22"/>
        </w:rPr>
      </w:pPr>
      <w:r w:rsidRPr="00217E3B">
        <w:rPr>
          <w:b/>
          <w:sz w:val="22"/>
          <w:szCs w:val="22"/>
        </w:rPr>
        <w:t>óvoda</w:t>
      </w:r>
      <w:r w:rsidR="00533533">
        <w:rPr>
          <w:b/>
          <w:sz w:val="22"/>
          <w:szCs w:val="22"/>
        </w:rPr>
        <w:t>igazgató</w:t>
      </w:r>
    </w:p>
    <w:p w14:paraId="6CDFDA8E" w14:textId="2EC3A84B" w:rsidR="001C1FF2" w:rsidRPr="00217E3B" w:rsidRDefault="009F3990" w:rsidP="00741058">
      <w:pPr>
        <w:spacing w:line="276" w:lineRule="auto"/>
        <w:jc w:val="both"/>
        <w:outlineLvl w:val="0"/>
        <w:rPr>
          <w:b/>
          <w:sz w:val="22"/>
          <w:szCs w:val="22"/>
        </w:rPr>
      </w:pPr>
      <w:r w:rsidRPr="00217E3B">
        <w:rPr>
          <w:sz w:val="22"/>
          <w:szCs w:val="22"/>
        </w:rPr>
        <w:t>Az értesítést átvettem:</w:t>
      </w:r>
    </w:p>
    <w:p w14:paraId="62D07272" w14:textId="77777777" w:rsidR="00741058" w:rsidRPr="00217E3B" w:rsidRDefault="00741058" w:rsidP="00741058">
      <w:pPr>
        <w:spacing w:line="276" w:lineRule="auto"/>
        <w:jc w:val="both"/>
        <w:outlineLvl w:val="0"/>
        <w:rPr>
          <w:sz w:val="22"/>
          <w:szCs w:val="22"/>
        </w:rPr>
      </w:pPr>
      <w:r w:rsidRPr="00217E3B">
        <w:rPr>
          <w:sz w:val="22"/>
          <w:szCs w:val="22"/>
        </w:rPr>
        <w:t>Budapest, 20………év………………hó…….nap</w:t>
      </w:r>
    </w:p>
    <w:p w14:paraId="71C358CD" w14:textId="77777777" w:rsidR="001C1FF2" w:rsidRPr="00217E3B" w:rsidRDefault="001C1FF2" w:rsidP="009F3990">
      <w:pPr>
        <w:spacing w:line="276" w:lineRule="auto"/>
        <w:ind w:left="5664"/>
        <w:jc w:val="center"/>
        <w:outlineLvl w:val="0"/>
        <w:rPr>
          <w:b/>
          <w:sz w:val="22"/>
          <w:szCs w:val="22"/>
        </w:rPr>
      </w:pPr>
      <w:r w:rsidRPr="00217E3B">
        <w:rPr>
          <w:b/>
          <w:sz w:val="22"/>
          <w:szCs w:val="22"/>
        </w:rPr>
        <w:t>…………………………………..</w:t>
      </w:r>
    </w:p>
    <w:p w14:paraId="27F32291" w14:textId="1C120592" w:rsidR="00741058" w:rsidRPr="009F480D" w:rsidRDefault="001C1FF2" w:rsidP="009F3990">
      <w:pPr>
        <w:widowControl w:val="0"/>
        <w:spacing w:line="240" w:lineRule="exact"/>
        <w:ind w:left="5664"/>
        <w:jc w:val="center"/>
      </w:pPr>
      <w:r w:rsidRPr="00217E3B">
        <w:rPr>
          <w:b/>
          <w:bCs/>
          <w:color w:val="000000"/>
          <w:sz w:val="22"/>
          <w:szCs w:val="22"/>
          <w:lang w:bidi="hu-HU"/>
        </w:rPr>
        <w:t>sz</w:t>
      </w:r>
      <w:r w:rsidR="00CF452E" w:rsidRPr="00217E3B">
        <w:rPr>
          <w:b/>
          <w:bCs/>
          <w:color w:val="000000"/>
          <w:sz w:val="22"/>
          <w:szCs w:val="22"/>
          <w:lang w:bidi="hu-HU"/>
        </w:rPr>
        <w:t>ülő/törvényes képviselő</w:t>
      </w:r>
      <w:r w:rsidR="00741058" w:rsidRPr="009F480D">
        <w:br w:type="page"/>
      </w:r>
    </w:p>
    <w:p w14:paraId="5297276C" w14:textId="77777777" w:rsidR="00161445" w:rsidRPr="009F480D" w:rsidRDefault="00161445" w:rsidP="00161445">
      <w:pPr>
        <w:pStyle w:val="Listaszerbekezds"/>
        <w:numPr>
          <w:ilvl w:val="0"/>
          <w:numId w:val="16"/>
        </w:numPr>
        <w:jc w:val="right"/>
        <w:rPr>
          <w:b/>
        </w:rPr>
      </w:pPr>
      <w:r w:rsidRPr="009F480D">
        <w:rPr>
          <w:b/>
        </w:rPr>
        <w:lastRenderedPageBreak/>
        <w:t>számú melléklet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35"/>
      </w:tblGrid>
      <w:tr w:rsidR="00161445" w:rsidRPr="00B03173" w14:paraId="6A069E6C" w14:textId="77777777" w:rsidTr="0099693F">
        <w:tc>
          <w:tcPr>
            <w:tcW w:w="4219" w:type="dxa"/>
            <w:hideMark/>
          </w:tcPr>
          <w:p w14:paraId="4C005EDE" w14:textId="77777777" w:rsidR="00161445" w:rsidRPr="00B03173" w:rsidRDefault="00161445" w:rsidP="00B03173">
            <w:pPr>
              <w:ind w:left="-108"/>
              <w:rPr>
                <w:b/>
                <w:sz w:val="22"/>
                <w:szCs w:val="22"/>
                <w:lang w:eastAsia="en-US"/>
              </w:rPr>
            </w:pPr>
            <w:r w:rsidRPr="00B03173">
              <w:rPr>
                <w:b/>
                <w:sz w:val="22"/>
                <w:szCs w:val="22"/>
                <w:lang w:eastAsia="en-US"/>
              </w:rPr>
              <w:t>Intézmény:</w:t>
            </w:r>
          </w:p>
        </w:tc>
        <w:tc>
          <w:tcPr>
            <w:tcW w:w="5135" w:type="dxa"/>
            <w:hideMark/>
          </w:tcPr>
          <w:p w14:paraId="45445891" w14:textId="77777777" w:rsidR="00161445" w:rsidRPr="00B03173" w:rsidRDefault="00161445" w:rsidP="0099693F">
            <w:pPr>
              <w:rPr>
                <w:b/>
                <w:sz w:val="22"/>
                <w:szCs w:val="22"/>
                <w:lang w:eastAsia="en-US"/>
              </w:rPr>
            </w:pPr>
            <w:r w:rsidRPr="00B03173">
              <w:rPr>
                <w:b/>
                <w:sz w:val="22"/>
                <w:szCs w:val="22"/>
                <w:lang w:eastAsia="en-US"/>
              </w:rPr>
              <w:t>Iktatószám:</w:t>
            </w:r>
          </w:p>
        </w:tc>
      </w:tr>
      <w:tr w:rsidR="00161445" w:rsidRPr="00B03173" w14:paraId="1B1FFAA4" w14:textId="77777777" w:rsidTr="0099693F">
        <w:tc>
          <w:tcPr>
            <w:tcW w:w="4219" w:type="dxa"/>
          </w:tcPr>
          <w:p w14:paraId="1AF876B8" w14:textId="77777777" w:rsidR="00161445" w:rsidRPr="00B03173" w:rsidRDefault="00161445" w:rsidP="0099693F">
            <w:pPr>
              <w:rPr>
                <w:b/>
                <w:sz w:val="22"/>
                <w:szCs w:val="22"/>
                <w:lang w:eastAsia="en-US"/>
              </w:rPr>
            </w:pPr>
          </w:p>
        </w:tc>
        <w:tc>
          <w:tcPr>
            <w:tcW w:w="5135" w:type="dxa"/>
            <w:hideMark/>
          </w:tcPr>
          <w:p w14:paraId="48EF3062" w14:textId="77777777" w:rsidR="00161445" w:rsidRPr="00B03173" w:rsidRDefault="00161445" w:rsidP="0099693F">
            <w:pPr>
              <w:rPr>
                <w:b/>
                <w:sz w:val="22"/>
                <w:szCs w:val="22"/>
                <w:lang w:eastAsia="en-US"/>
              </w:rPr>
            </w:pPr>
            <w:r w:rsidRPr="00B03173">
              <w:rPr>
                <w:b/>
                <w:sz w:val="22"/>
                <w:szCs w:val="22"/>
                <w:lang w:eastAsia="en-US"/>
              </w:rPr>
              <w:t>Tárgy: ……………………………………….</w:t>
            </w:r>
          </w:p>
        </w:tc>
      </w:tr>
      <w:tr w:rsidR="00161445" w:rsidRPr="00B03173" w14:paraId="0B78E0DC" w14:textId="77777777" w:rsidTr="0099693F">
        <w:tc>
          <w:tcPr>
            <w:tcW w:w="4219" w:type="dxa"/>
          </w:tcPr>
          <w:p w14:paraId="34DF33A8" w14:textId="77777777" w:rsidR="00161445" w:rsidRPr="00B03173" w:rsidRDefault="00161445" w:rsidP="0099693F">
            <w:pPr>
              <w:rPr>
                <w:b/>
                <w:sz w:val="22"/>
                <w:szCs w:val="22"/>
                <w:lang w:eastAsia="en-US"/>
              </w:rPr>
            </w:pPr>
          </w:p>
        </w:tc>
        <w:tc>
          <w:tcPr>
            <w:tcW w:w="5135" w:type="dxa"/>
            <w:hideMark/>
          </w:tcPr>
          <w:p w14:paraId="71CD71D8" w14:textId="77777777" w:rsidR="00161445" w:rsidRPr="00B03173" w:rsidRDefault="00161445" w:rsidP="0099693F">
            <w:pPr>
              <w:ind w:left="743" w:hanging="743"/>
              <w:rPr>
                <w:sz w:val="22"/>
                <w:szCs w:val="22"/>
                <w:lang w:eastAsia="en-US"/>
              </w:rPr>
            </w:pPr>
            <w:r w:rsidRPr="00B03173">
              <w:rPr>
                <w:sz w:val="22"/>
                <w:szCs w:val="22"/>
                <w:lang w:eastAsia="en-US"/>
              </w:rPr>
              <w:t xml:space="preserve">            nevű gyermek óvodai felvétele ügyében </w:t>
            </w:r>
          </w:p>
          <w:p w14:paraId="7195660C" w14:textId="77777777" w:rsidR="00161445" w:rsidRPr="00B03173" w:rsidRDefault="00161445" w:rsidP="0099693F">
            <w:pPr>
              <w:ind w:left="743" w:hanging="743"/>
              <w:rPr>
                <w:sz w:val="22"/>
                <w:szCs w:val="22"/>
                <w:lang w:eastAsia="en-US"/>
              </w:rPr>
            </w:pPr>
            <w:r w:rsidRPr="00B03173">
              <w:rPr>
                <w:sz w:val="22"/>
                <w:szCs w:val="22"/>
                <w:lang w:eastAsia="en-US"/>
              </w:rPr>
              <w:t xml:space="preserve">            hozott elsőfokú döntés</w:t>
            </w:r>
          </w:p>
        </w:tc>
      </w:tr>
    </w:tbl>
    <w:p w14:paraId="37570D32" w14:textId="77777777" w:rsidR="00161445" w:rsidRPr="00217E3B" w:rsidRDefault="00161445" w:rsidP="00161445">
      <w:pPr>
        <w:rPr>
          <w:sz w:val="16"/>
          <w:szCs w:val="16"/>
        </w:rPr>
      </w:pPr>
    </w:p>
    <w:p w14:paraId="624ABB55" w14:textId="5432F08F" w:rsidR="00161445" w:rsidRPr="00B03173" w:rsidRDefault="00161445" w:rsidP="00161445">
      <w:pPr>
        <w:jc w:val="center"/>
        <w:outlineLvl w:val="0"/>
        <w:rPr>
          <w:b/>
          <w:sz w:val="22"/>
          <w:szCs w:val="22"/>
        </w:rPr>
      </w:pPr>
      <w:r w:rsidRPr="00B03173">
        <w:rPr>
          <w:b/>
          <w:sz w:val="22"/>
          <w:szCs w:val="22"/>
        </w:rPr>
        <w:t>HATÁROZAT</w:t>
      </w:r>
    </w:p>
    <w:p w14:paraId="6801A975" w14:textId="77777777" w:rsidR="00161445" w:rsidRPr="00217E3B" w:rsidRDefault="00161445" w:rsidP="00161445">
      <w:pPr>
        <w:jc w:val="center"/>
        <w:rPr>
          <w:b/>
          <w:sz w:val="16"/>
          <w:szCs w:val="16"/>
        </w:rPr>
      </w:pPr>
    </w:p>
    <w:p w14:paraId="22CED7D4" w14:textId="18D028E5" w:rsidR="00161445" w:rsidRPr="00B03173" w:rsidRDefault="00B03173" w:rsidP="00161445">
      <w:pPr>
        <w:jc w:val="both"/>
        <w:rPr>
          <w:sz w:val="22"/>
          <w:szCs w:val="22"/>
        </w:rPr>
      </w:pPr>
      <w:r w:rsidRPr="00B03173">
        <w:rPr>
          <w:sz w:val="22"/>
          <w:szCs w:val="22"/>
        </w:rPr>
        <w:t xml:space="preserve">………….…………………………………………………….……… szülő/törvényes képviselő .………………………………………… (helység, utca, házszám) alatti lakos ………….sorszámon előjegyzett ,………………………………… nevű gyermeke, születési hely: …………………, </w:t>
      </w:r>
      <w:r w:rsidRPr="00B03173">
        <w:rPr>
          <w:sz w:val="22"/>
          <w:szCs w:val="22"/>
        </w:rPr>
        <w:br/>
        <w:t xml:space="preserve">év: ……, hó: …., nap: …., anyja neve: …………….…………………………………………………, lakcíme: ………………………………….…….., a 20…/20.... nevelési </w:t>
      </w:r>
      <w:r w:rsidR="00161445" w:rsidRPr="00B03173">
        <w:rPr>
          <w:sz w:val="22"/>
          <w:szCs w:val="22"/>
        </w:rPr>
        <w:t xml:space="preserve">évtől helyhiány miatt </w:t>
      </w:r>
    </w:p>
    <w:p w14:paraId="743AB030" w14:textId="77777777" w:rsidR="00161445" w:rsidRPr="00217E3B" w:rsidRDefault="00161445" w:rsidP="00161445">
      <w:pPr>
        <w:jc w:val="both"/>
        <w:rPr>
          <w:b/>
          <w:sz w:val="16"/>
          <w:szCs w:val="16"/>
        </w:rPr>
      </w:pPr>
    </w:p>
    <w:p w14:paraId="0A8608EB" w14:textId="77777777" w:rsidR="00161445" w:rsidRPr="00B03173" w:rsidRDefault="00161445" w:rsidP="00161445">
      <w:pPr>
        <w:jc w:val="center"/>
        <w:rPr>
          <w:sz w:val="22"/>
          <w:szCs w:val="22"/>
        </w:rPr>
      </w:pPr>
      <w:r w:rsidRPr="00B03173">
        <w:rPr>
          <w:b/>
          <w:sz w:val="22"/>
          <w:szCs w:val="22"/>
        </w:rPr>
        <w:t xml:space="preserve">nem nyert felvételt </w:t>
      </w:r>
    </w:p>
    <w:p w14:paraId="5310CD00" w14:textId="77777777" w:rsidR="00161445" w:rsidRPr="00217E3B" w:rsidRDefault="00161445" w:rsidP="00161445">
      <w:pPr>
        <w:jc w:val="both"/>
        <w:rPr>
          <w:sz w:val="16"/>
          <w:szCs w:val="16"/>
        </w:rPr>
      </w:pPr>
    </w:p>
    <w:p w14:paraId="46956A97" w14:textId="77777777" w:rsidR="00161445" w:rsidRPr="00B03173" w:rsidRDefault="00161445" w:rsidP="00161445">
      <w:pPr>
        <w:jc w:val="center"/>
        <w:rPr>
          <w:sz w:val="22"/>
          <w:szCs w:val="22"/>
        </w:rPr>
      </w:pPr>
      <w:r w:rsidRPr="00B03173">
        <w:rPr>
          <w:sz w:val="22"/>
          <w:szCs w:val="22"/>
        </w:rPr>
        <w:t>a Ferencvárosi………………………………..…………Óvodába.</w:t>
      </w:r>
    </w:p>
    <w:p w14:paraId="6D270AC7" w14:textId="77777777" w:rsidR="00161445" w:rsidRPr="00217E3B" w:rsidRDefault="00161445" w:rsidP="00161445">
      <w:pPr>
        <w:rPr>
          <w:sz w:val="16"/>
          <w:szCs w:val="16"/>
        </w:rPr>
      </w:pPr>
    </w:p>
    <w:p w14:paraId="0DD57207" w14:textId="6AA2008E" w:rsidR="00161445" w:rsidRPr="00B03173" w:rsidRDefault="00161445" w:rsidP="00161445">
      <w:pPr>
        <w:jc w:val="both"/>
        <w:rPr>
          <w:sz w:val="22"/>
          <w:szCs w:val="22"/>
        </w:rPr>
      </w:pPr>
      <w:r w:rsidRPr="00B03173">
        <w:rPr>
          <w:sz w:val="22"/>
          <w:szCs w:val="22"/>
        </w:rPr>
        <w:t xml:space="preserve">E határozat ellen jogorvoslatnak van helye. A döntés ellen a szülő/törvényes képviselő a döntés közlésétől, ennek hiányában a tudomására jutásától számított </w:t>
      </w:r>
      <w:r w:rsidRPr="00B03173">
        <w:rPr>
          <w:b/>
          <w:sz w:val="22"/>
          <w:szCs w:val="22"/>
        </w:rPr>
        <w:t>15 napon belül,</w:t>
      </w:r>
      <w:r w:rsidRPr="00B03173">
        <w:rPr>
          <w:sz w:val="22"/>
          <w:szCs w:val="22"/>
        </w:rPr>
        <w:t xml:space="preserve"> közteherfizetési kötelezettségtől mentesen a Budapest Főváros IX. Kerület Ferencváros Önkormányzata Jegyzőjének címezve, eljárást megindító kérelmet nyújthat be a Ferencvárosi ………………..Óvoda</w:t>
      </w:r>
      <w:r w:rsidR="00217E3B">
        <w:rPr>
          <w:sz w:val="22"/>
          <w:szCs w:val="22"/>
        </w:rPr>
        <w:t xml:space="preserve"> </w:t>
      </w:r>
      <w:r w:rsidR="006D244D">
        <w:rPr>
          <w:sz w:val="22"/>
          <w:szCs w:val="22"/>
        </w:rPr>
        <w:t>igazgatójánál</w:t>
      </w:r>
      <w:r w:rsidRPr="00B03173">
        <w:rPr>
          <w:sz w:val="22"/>
          <w:szCs w:val="22"/>
        </w:rPr>
        <w:t>.</w:t>
      </w:r>
    </w:p>
    <w:p w14:paraId="5084223A" w14:textId="77777777" w:rsidR="00161445" w:rsidRPr="00B03173" w:rsidRDefault="00161445" w:rsidP="00161445">
      <w:pPr>
        <w:jc w:val="both"/>
        <w:rPr>
          <w:sz w:val="22"/>
          <w:szCs w:val="22"/>
        </w:rPr>
      </w:pPr>
    </w:p>
    <w:p w14:paraId="7821E0EF" w14:textId="77777777" w:rsidR="00161445" w:rsidRPr="00B03173" w:rsidRDefault="00161445" w:rsidP="00161445">
      <w:pPr>
        <w:jc w:val="center"/>
        <w:outlineLvl w:val="0"/>
        <w:rPr>
          <w:b/>
          <w:sz w:val="22"/>
          <w:szCs w:val="22"/>
        </w:rPr>
      </w:pPr>
      <w:r w:rsidRPr="00B03173">
        <w:rPr>
          <w:b/>
          <w:sz w:val="22"/>
          <w:szCs w:val="22"/>
        </w:rPr>
        <w:t>INDOKOLÁS</w:t>
      </w:r>
    </w:p>
    <w:p w14:paraId="46BF372C" w14:textId="77777777" w:rsidR="00161445" w:rsidRPr="00217E3B" w:rsidRDefault="00161445" w:rsidP="00161445">
      <w:pPr>
        <w:jc w:val="both"/>
        <w:rPr>
          <w:sz w:val="16"/>
          <w:szCs w:val="16"/>
        </w:rPr>
      </w:pPr>
    </w:p>
    <w:p w14:paraId="30B460B0" w14:textId="7A6C655D" w:rsidR="00161445" w:rsidRPr="00B03173" w:rsidRDefault="00161445" w:rsidP="00161445">
      <w:pPr>
        <w:jc w:val="both"/>
        <w:rPr>
          <w:sz w:val="22"/>
          <w:szCs w:val="22"/>
        </w:rPr>
      </w:pPr>
      <w:r w:rsidRPr="00B03173">
        <w:rPr>
          <w:sz w:val="22"/>
          <w:szCs w:val="22"/>
        </w:rPr>
        <w:t>………………………………….. szülő/törvényes képviselő……………………………… alatti lakos ……….napján kérte ………………………………………………...nevű gyermekének felvételét a Ferencvárosi ………………………………Óvodába. A Ferencvárosi……………………………….. Óvodába ……………….. szabad helyre ……………….. gyermek jelentkezett.</w:t>
      </w:r>
    </w:p>
    <w:p w14:paraId="12EE0147" w14:textId="77777777" w:rsidR="00161445" w:rsidRPr="00B03173" w:rsidRDefault="00161445" w:rsidP="00161445">
      <w:pPr>
        <w:rPr>
          <w:b/>
          <w:sz w:val="22"/>
          <w:szCs w:val="22"/>
        </w:rPr>
      </w:pPr>
    </w:p>
    <w:p w14:paraId="4FB3C341" w14:textId="77777777" w:rsidR="00161445" w:rsidRPr="00B03173" w:rsidRDefault="00161445" w:rsidP="00161445">
      <w:pPr>
        <w:jc w:val="both"/>
        <w:rPr>
          <w:sz w:val="22"/>
          <w:szCs w:val="22"/>
        </w:rPr>
      </w:pPr>
      <w:r w:rsidRPr="00B03173">
        <w:rPr>
          <w:sz w:val="22"/>
          <w:szCs w:val="22"/>
        </w:rPr>
        <w:t>A felvétel körülményeit megvizsgálva megállapítom, hogy ………………………..…nevű gyermek helyhiány miatt nem vehető fel ………………………………………..Óvodába.</w:t>
      </w:r>
    </w:p>
    <w:p w14:paraId="3E5672E0" w14:textId="77777777" w:rsidR="00161445" w:rsidRPr="00217E3B" w:rsidRDefault="00161445" w:rsidP="00161445">
      <w:pPr>
        <w:jc w:val="both"/>
        <w:rPr>
          <w:sz w:val="16"/>
          <w:szCs w:val="16"/>
        </w:rPr>
      </w:pPr>
    </w:p>
    <w:p w14:paraId="1581C22F" w14:textId="0E88631C" w:rsidR="00161445" w:rsidRPr="006F3843" w:rsidRDefault="00161445" w:rsidP="00161445">
      <w:pPr>
        <w:autoSpaceDE w:val="0"/>
        <w:autoSpaceDN w:val="0"/>
        <w:adjustRightInd w:val="0"/>
        <w:jc w:val="both"/>
        <w:rPr>
          <w:strike/>
          <w:color w:val="FF0000"/>
          <w:sz w:val="22"/>
          <w:szCs w:val="22"/>
        </w:rPr>
      </w:pPr>
      <w:r w:rsidRPr="00B03173">
        <w:rPr>
          <w:color w:val="000000"/>
          <w:sz w:val="22"/>
          <w:szCs w:val="22"/>
        </w:rPr>
        <w:t xml:space="preserve">A nemzeti köznevelésről szóló 2011. évi CXC. törvény (továbbiakban Nkt.) 49. § (1) bekezdése alapján az óvodai felvétel, átvétel jelentkezés alapján történik. </w:t>
      </w:r>
      <w:r w:rsidRPr="00B03173">
        <w:rPr>
          <w:sz w:val="22"/>
          <w:szCs w:val="22"/>
        </w:rPr>
        <w:t>Az Nkt. 8. § (2) bekezdése értelmében, a gyermek abban az évben, amelynek augusztus 31. napjáig a harmadik életévét betölti, a nevelési év kezdő napjától legalább napi négy órában óvodai foglalkozáson vesz részt.</w:t>
      </w:r>
      <w:r w:rsidRPr="00B03173">
        <w:rPr>
          <w:color w:val="000000"/>
          <w:sz w:val="22"/>
          <w:szCs w:val="22"/>
        </w:rPr>
        <w:t xml:space="preserve"> </w:t>
      </w:r>
      <w:r w:rsidRPr="006F3843">
        <w:rPr>
          <w:strike/>
          <w:color w:val="FF0000"/>
          <w:sz w:val="22"/>
          <w:szCs w:val="22"/>
        </w:rPr>
        <w:t xml:space="preserve"> </w:t>
      </w:r>
    </w:p>
    <w:p w14:paraId="5CA9BBC1" w14:textId="77777777" w:rsidR="003962CC" w:rsidRPr="00B03173" w:rsidRDefault="003962CC" w:rsidP="003962CC">
      <w:pPr>
        <w:spacing w:line="276" w:lineRule="auto"/>
        <w:jc w:val="both"/>
        <w:rPr>
          <w:sz w:val="22"/>
          <w:szCs w:val="22"/>
        </w:rPr>
      </w:pPr>
      <w:r w:rsidRPr="00B03173">
        <w:rPr>
          <w:sz w:val="22"/>
          <w:szCs w:val="22"/>
        </w:rPr>
        <w:t>Az Nkt. 49. § (3) bekezdése értelmében az óvoda köteles felvenni, átvenni azt a gyermeket, aki életvitelszerűen az óvoda körzetében lakik.</w:t>
      </w:r>
    </w:p>
    <w:p w14:paraId="7694D000" w14:textId="77777777" w:rsidR="003962CC" w:rsidRPr="00217E3B" w:rsidRDefault="003962CC" w:rsidP="003962CC">
      <w:pPr>
        <w:spacing w:line="276" w:lineRule="auto"/>
        <w:jc w:val="both"/>
        <w:rPr>
          <w:sz w:val="10"/>
          <w:szCs w:val="10"/>
        </w:rPr>
      </w:pPr>
    </w:p>
    <w:p w14:paraId="3AE6CA2C" w14:textId="77777777" w:rsidR="00161445" w:rsidRPr="00B03173" w:rsidRDefault="00161445" w:rsidP="00161445">
      <w:pPr>
        <w:rPr>
          <w:sz w:val="22"/>
          <w:szCs w:val="22"/>
        </w:rPr>
      </w:pPr>
      <w:r w:rsidRPr="00B03173">
        <w:rPr>
          <w:sz w:val="22"/>
          <w:szCs w:val="22"/>
        </w:rPr>
        <w:t>Fentiekre tekintettel döntöttem a rendelkező részben foglaltak szerint.</w:t>
      </w:r>
    </w:p>
    <w:p w14:paraId="42E6D1E0" w14:textId="77777777" w:rsidR="00161445" w:rsidRPr="00217E3B" w:rsidRDefault="00161445" w:rsidP="00161445">
      <w:pPr>
        <w:jc w:val="both"/>
        <w:rPr>
          <w:sz w:val="10"/>
          <w:szCs w:val="10"/>
        </w:rPr>
      </w:pPr>
    </w:p>
    <w:p w14:paraId="2C0E5AB0" w14:textId="77777777" w:rsidR="00161445" w:rsidRPr="00B03173" w:rsidRDefault="00161445" w:rsidP="00161445">
      <w:pPr>
        <w:jc w:val="both"/>
        <w:rPr>
          <w:sz w:val="22"/>
          <w:szCs w:val="22"/>
        </w:rPr>
      </w:pPr>
      <w:r w:rsidRPr="00B03173">
        <w:rPr>
          <w:sz w:val="22"/>
          <w:szCs w:val="22"/>
        </w:rPr>
        <w:t>Az eljárási cselekmény kapcsán közteherfizetési kötelezettség nem merül fel, ezért annak megállapításáról és viseléséről nem rendelkezem. Az óvodai elhelyezéssel kapcsolatos eljárás az illetékekről szóló 1990. évi XCIII. törvény 2. számú mellékletének II. 1. b.) pontja értelmében közteherfizetési kötelezettség alá nem esik.</w:t>
      </w:r>
    </w:p>
    <w:p w14:paraId="3DB9E363" w14:textId="77777777" w:rsidR="00161445" w:rsidRPr="00217E3B" w:rsidRDefault="00161445" w:rsidP="00161445">
      <w:pPr>
        <w:jc w:val="both"/>
        <w:rPr>
          <w:sz w:val="10"/>
          <w:szCs w:val="10"/>
        </w:rPr>
      </w:pPr>
    </w:p>
    <w:p w14:paraId="1F551174" w14:textId="77777777" w:rsidR="00161445" w:rsidRPr="00B03173" w:rsidRDefault="00161445" w:rsidP="00161445">
      <w:pPr>
        <w:jc w:val="both"/>
        <w:outlineLvl w:val="0"/>
        <w:rPr>
          <w:sz w:val="22"/>
          <w:szCs w:val="22"/>
        </w:rPr>
      </w:pPr>
      <w:r w:rsidRPr="00B03173">
        <w:rPr>
          <w:sz w:val="22"/>
          <w:szCs w:val="22"/>
        </w:rPr>
        <w:t>Jogorvoslati lehetőséget az Nkt. 37.§ (2) bekezdése alapján biztosítottam.</w:t>
      </w:r>
    </w:p>
    <w:p w14:paraId="1D8B435E" w14:textId="77777777" w:rsidR="00161445" w:rsidRPr="00217E3B" w:rsidRDefault="00161445" w:rsidP="00161445">
      <w:pPr>
        <w:jc w:val="both"/>
        <w:rPr>
          <w:sz w:val="10"/>
          <w:szCs w:val="10"/>
        </w:rPr>
      </w:pPr>
    </w:p>
    <w:p w14:paraId="02A437C8" w14:textId="5DE27E81" w:rsidR="00161445" w:rsidRPr="00B03173" w:rsidRDefault="00161445" w:rsidP="00161445">
      <w:pPr>
        <w:jc w:val="both"/>
        <w:outlineLvl w:val="0"/>
        <w:rPr>
          <w:sz w:val="22"/>
          <w:szCs w:val="22"/>
        </w:rPr>
      </w:pPr>
      <w:r w:rsidRPr="00B03173">
        <w:rPr>
          <w:sz w:val="22"/>
          <w:szCs w:val="22"/>
        </w:rPr>
        <w:t xml:space="preserve">Hatásköröm és illetékességem a </w:t>
      </w:r>
      <w:r w:rsidR="00A51C96" w:rsidRPr="00217E3B">
        <w:rPr>
          <w:sz w:val="22"/>
          <w:szCs w:val="22"/>
        </w:rPr>
        <w:t>nevelési-oktatási intézmények működéséről és a köznevelési intézmények névhasználatáról szóló 20/2012. (VIII. 31.) EMMI rendelet</w:t>
      </w:r>
      <w:r w:rsidR="00A51C96" w:rsidRPr="00217E3B">
        <w:t xml:space="preserve"> </w:t>
      </w:r>
      <w:r w:rsidR="003962CC" w:rsidRPr="00B03173">
        <w:rPr>
          <w:sz w:val="22"/>
          <w:szCs w:val="22"/>
        </w:rPr>
        <w:t>20</w:t>
      </w:r>
      <w:r w:rsidR="001460FB">
        <w:rPr>
          <w:sz w:val="22"/>
          <w:szCs w:val="22"/>
        </w:rPr>
        <w:t xml:space="preserve">. </w:t>
      </w:r>
      <w:r w:rsidR="003962CC" w:rsidRPr="00B03173">
        <w:rPr>
          <w:sz w:val="22"/>
          <w:szCs w:val="22"/>
        </w:rPr>
        <w:t xml:space="preserve">§ (4) </w:t>
      </w:r>
      <w:r w:rsidRPr="00B03173">
        <w:rPr>
          <w:sz w:val="22"/>
          <w:szCs w:val="22"/>
        </w:rPr>
        <w:t>bekezdésén</w:t>
      </w:r>
      <w:r w:rsidR="00A02546">
        <w:rPr>
          <w:sz w:val="22"/>
          <w:szCs w:val="22"/>
        </w:rPr>
        <w:t xml:space="preserve">, </w:t>
      </w:r>
      <w:r w:rsidR="00A02546">
        <w:t>valamint az Nkt. 49. § (3) bekezdésén</w:t>
      </w:r>
      <w:r w:rsidR="00217E3B">
        <w:t xml:space="preserve"> </w:t>
      </w:r>
      <w:r w:rsidRPr="00B03173">
        <w:rPr>
          <w:sz w:val="22"/>
          <w:szCs w:val="22"/>
        </w:rPr>
        <w:t>alapul.</w:t>
      </w:r>
    </w:p>
    <w:p w14:paraId="70FCA3D5" w14:textId="77777777" w:rsidR="00161445" w:rsidRPr="00217E3B" w:rsidRDefault="00161445" w:rsidP="00161445">
      <w:pPr>
        <w:jc w:val="both"/>
        <w:outlineLvl w:val="0"/>
        <w:rPr>
          <w:sz w:val="10"/>
          <w:szCs w:val="10"/>
        </w:rPr>
      </w:pPr>
    </w:p>
    <w:p w14:paraId="27261AB8" w14:textId="77777777" w:rsidR="00161445" w:rsidRPr="00B03173" w:rsidRDefault="00161445" w:rsidP="00161445">
      <w:pPr>
        <w:outlineLvl w:val="0"/>
        <w:rPr>
          <w:b/>
          <w:sz w:val="22"/>
          <w:szCs w:val="22"/>
        </w:rPr>
      </w:pPr>
      <w:r w:rsidRPr="00B03173">
        <w:rPr>
          <w:b/>
          <w:sz w:val="22"/>
          <w:szCs w:val="22"/>
        </w:rPr>
        <w:t>Budapest, 20………év………………hó…….nap</w:t>
      </w:r>
    </w:p>
    <w:p w14:paraId="7BDBC474" w14:textId="77777777" w:rsidR="00161445" w:rsidRPr="00B03173" w:rsidRDefault="00161445" w:rsidP="00161445">
      <w:pPr>
        <w:jc w:val="center"/>
        <w:outlineLvl w:val="0"/>
        <w:rPr>
          <w:b/>
          <w:sz w:val="22"/>
          <w:szCs w:val="22"/>
        </w:rPr>
      </w:pPr>
    </w:p>
    <w:p w14:paraId="390C9E83" w14:textId="77777777" w:rsidR="00161445" w:rsidRPr="00B03173" w:rsidRDefault="00161445" w:rsidP="00161445">
      <w:pPr>
        <w:jc w:val="center"/>
        <w:outlineLvl w:val="0"/>
        <w:rPr>
          <w:b/>
          <w:sz w:val="22"/>
          <w:szCs w:val="22"/>
        </w:rPr>
      </w:pPr>
      <w:r w:rsidRPr="00B03173">
        <w:rPr>
          <w:b/>
          <w:sz w:val="22"/>
          <w:szCs w:val="22"/>
        </w:rPr>
        <w:t>P.H</w:t>
      </w:r>
    </w:p>
    <w:p w14:paraId="3429D18C" w14:textId="04BDA4F3" w:rsidR="00161445" w:rsidRPr="00B03173" w:rsidRDefault="00161445" w:rsidP="00B03173">
      <w:pPr>
        <w:ind w:left="5664"/>
        <w:jc w:val="center"/>
        <w:rPr>
          <w:b/>
          <w:sz w:val="22"/>
          <w:szCs w:val="22"/>
        </w:rPr>
      </w:pPr>
      <w:r w:rsidRPr="00B03173">
        <w:rPr>
          <w:b/>
          <w:sz w:val="22"/>
          <w:szCs w:val="22"/>
        </w:rPr>
        <w:t>…………………………</w:t>
      </w:r>
    </w:p>
    <w:p w14:paraId="3AFA6D42" w14:textId="551C0C87" w:rsidR="008A7641" w:rsidRDefault="00161445" w:rsidP="00B03173">
      <w:pPr>
        <w:ind w:left="5664"/>
        <w:jc w:val="center"/>
        <w:rPr>
          <w:b/>
          <w:sz w:val="22"/>
          <w:szCs w:val="22"/>
        </w:rPr>
      </w:pPr>
      <w:r w:rsidRPr="00B03173">
        <w:rPr>
          <w:b/>
          <w:sz w:val="22"/>
          <w:szCs w:val="22"/>
        </w:rPr>
        <w:t>óvoda</w:t>
      </w:r>
      <w:r w:rsidR="00533533">
        <w:rPr>
          <w:b/>
          <w:sz w:val="22"/>
          <w:szCs w:val="22"/>
        </w:rPr>
        <w:t>igazgató</w:t>
      </w:r>
    </w:p>
    <w:p w14:paraId="343E462F" w14:textId="316C0D15" w:rsidR="008A7641" w:rsidRPr="009F480D" w:rsidRDefault="008A7641" w:rsidP="008A7641">
      <w:pPr>
        <w:spacing w:line="276" w:lineRule="auto"/>
        <w:jc w:val="both"/>
        <w:outlineLvl w:val="0"/>
        <w:rPr>
          <w:b/>
        </w:rPr>
      </w:pPr>
      <w:r w:rsidRPr="009F480D">
        <w:lastRenderedPageBreak/>
        <w:t>A</w:t>
      </w:r>
      <w:r>
        <w:t xml:space="preserve"> határozatot</w:t>
      </w:r>
      <w:r w:rsidRPr="009F480D">
        <w:t xml:space="preserve"> átvettem:</w:t>
      </w:r>
    </w:p>
    <w:p w14:paraId="54173E4F" w14:textId="77777777" w:rsidR="008A7641" w:rsidRPr="009F3990" w:rsidRDefault="008A7641" w:rsidP="008A7641">
      <w:pPr>
        <w:spacing w:line="276" w:lineRule="auto"/>
        <w:jc w:val="both"/>
        <w:outlineLvl w:val="0"/>
      </w:pPr>
      <w:r w:rsidRPr="009F3990">
        <w:t>Budapest, 20………év………………hó…….nap</w:t>
      </w:r>
    </w:p>
    <w:p w14:paraId="1ABE303F" w14:textId="77777777" w:rsidR="008A7641" w:rsidRPr="009F480D" w:rsidRDefault="008A7641" w:rsidP="008A7641">
      <w:pPr>
        <w:spacing w:line="276" w:lineRule="auto"/>
        <w:ind w:left="5664"/>
        <w:jc w:val="center"/>
        <w:outlineLvl w:val="0"/>
        <w:rPr>
          <w:b/>
        </w:rPr>
      </w:pPr>
      <w:r w:rsidRPr="009F480D">
        <w:rPr>
          <w:b/>
        </w:rPr>
        <w:t>…………………………………..</w:t>
      </w:r>
    </w:p>
    <w:p w14:paraId="0B11DAE5" w14:textId="5A03687B" w:rsidR="00B03173" w:rsidRPr="00AE3C00" w:rsidRDefault="008A7641" w:rsidP="00AE3C00">
      <w:pPr>
        <w:ind w:left="5664" w:firstLine="708"/>
        <w:rPr>
          <w:b/>
        </w:rPr>
      </w:pPr>
      <w:r w:rsidRPr="00AE3C00">
        <w:rPr>
          <w:b/>
          <w:bCs/>
          <w:color w:val="000000"/>
          <w:lang w:bidi="hu-HU"/>
        </w:rPr>
        <w:t>szülő/törvényes képviselő</w:t>
      </w:r>
      <w:r w:rsidR="00B03173" w:rsidRPr="00AE3C00">
        <w:rPr>
          <w:b/>
        </w:rPr>
        <w:br w:type="page"/>
      </w:r>
    </w:p>
    <w:p w14:paraId="4D9427C3" w14:textId="77777777" w:rsidR="00790863" w:rsidRPr="009F480D" w:rsidRDefault="00790863" w:rsidP="00161445">
      <w:pPr>
        <w:pStyle w:val="Listaszerbekezds"/>
        <w:numPr>
          <w:ilvl w:val="0"/>
          <w:numId w:val="16"/>
        </w:numPr>
        <w:jc w:val="center"/>
        <w:rPr>
          <w:b/>
        </w:rPr>
      </w:pPr>
      <w:r w:rsidRPr="009F480D">
        <w:rPr>
          <w:b/>
        </w:rPr>
        <w:lastRenderedPageBreak/>
        <w:t>számú melléklet</w:t>
      </w:r>
    </w:p>
    <w:p w14:paraId="47C64146" w14:textId="77777777" w:rsidR="00790863" w:rsidRPr="009F480D" w:rsidRDefault="00790863" w:rsidP="00A3438D">
      <w:pPr>
        <w:pStyle w:val="Listaszerbekezds"/>
        <w:ind w:left="7396"/>
        <w:jc w:val="center"/>
        <w:rPr>
          <w:b/>
        </w:rPr>
      </w:pPr>
    </w:p>
    <w:p w14:paraId="1BC307AD" w14:textId="77777777" w:rsidR="00726614" w:rsidRPr="009F480D" w:rsidRDefault="00726614" w:rsidP="00726614">
      <w:pPr>
        <w:widowControl w:val="0"/>
        <w:spacing w:line="394" w:lineRule="exact"/>
        <w:jc w:val="center"/>
        <w:rPr>
          <w:color w:val="000000"/>
          <w:lang w:bidi="hu-HU"/>
        </w:rPr>
      </w:pPr>
      <w:r w:rsidRPr="009F480D">
        <w:rPr>
          <w:b/>
          <w:bCs/>
          <w:color w:val="000000"/>
          <w:lang w:bidi="hu-HU"/>
        </w:rPr>
        <w:t>K</w:t>
      </w:r>
      <w:r w:rsidR="00BC702A" w:rsidRPr="009F480D">
        <w:rPr>
          <w:b/>
          <w:bCs/>
          <w:color w:val="000000"/>
          <w:lang w:bidi="hu-HU"/>
        </w:rPr>
        <w:t>érelem</w:t>
      </w:r>
      <w:r w:rsidR="00BC702A" w:rsidRPr="009F480D">
        <w:rPr>
          <w:b/>
          <w:bCs/>
          <w:color w:val="000000"/>
          <w:lang w:bidi="hu-HU"/>
        </w:rPr>
        <w:br/>
        <w:t>az óvodai felvétel</w:t>
      </w:r>
      <w:r w:rsidR="00863DE9" w:rsidRPr="009F480D">
        <w:rPr>
          <w:b/>
          <w:bCs/>
          <w:color w:val="000000"/>
          <w:lang w:bidi="hu-HU"/>
        </w:rPr>
        <w:t>i</w:t>
      </w:r>
      <w:r w:rsidR="00BC702A" w:rsidRPr="009F480D">
        <w:rPr>
          <w:b/>
          <w:bCs/>
          <w:color w:val="000000"/>
          <w:lang w:bidi="hu-HU"/>
        </w:rPr>
        <w:t xml:space="preserve"> </w:t>
      </w:r>
      <w:r w:rsidR="00430520" w:rsidRPr="009F480D">
        <w:rPr>
          <w:b/>
          <w:bCs/>
          <w:color w:val="000000"/>
          <w:lang w:bidi="hu-HU"/>
        </w:rPr>
        <w:t>döntés ellen</w:t>
      </w:r>
    </w:p>
    <w:p w14:paraId="240A4B3F" w14:textId="77777777" w:rsidR="00726614" w:rsidRPr="009F480D" w:rsidRDefault="00726614" w:rsidP="00726614">
      <w:pPr>
        <w:widowControl w:val="0"/>
        <w:spacing w:line="394" w:lineRule="exact"/>
        <w:jc w:val="both"/>
        <w:rPr>
          <w:bCs/>
          <w:color w:val="000000"/>
          <w:lang w:bidi="hu-HU"/>
        </w:rPr>
      </w:pPr>
      <w:r w:rsidRPr="009F480D">
        <w:rPr>
          <w:color w:val="000000"/>
          <w:lang w:bidi="hu-HU"/>
        </w:rPr>
        <w:t xml:space="preserve">(A kérelmet a Jegyzőnek kell címezni, de </w:t>
      </w:r>
      <w:r w:rsidRPr="009F480D">
        <w:rPr>
          <w:bCs/>
          <w:color w:val="000000"/>
          <w:lang w:bidi="hu-HU"/>
        </w:rPr>
        <w:t>az elutasító döntést hozó óvodánál kell benyújtani.)</w:t>
      </w:r>
    </w:p>
    <w:p w14:paraId="39F569BB" w14:textId="77777777" w:rsidR="00BC702A" w:rsidRPr="009F480D" w:rsidRDefault="00BC702A" w:rsidP="00BC702A">
      <w:pPr>
        <w:widowControl w:val="0"/>
        <w:spacing w:line="394" w:lineRule="exact"/>
        <w:jc w:val="both"/>
        <w:rPr>
          <w:b/>
          <w:color w:val="000000"/>
          <w:lang w:bidi="hu-HU"/>
        </w:rPr>
      </w:pPr>
      <w:r w:rsidRPr="009F480D">
        <w:rPr>
          <w:b/>
          <w:color w:val="000000"/>
          <w:lang w:bidi="hu-HU"/>
        </w:rPr>
        <w:t xml:space="preserve">Budapest </w:t>
      </w:r>
      <w:r w:rsidR="00430520" w:rsidRPr="009F480D">
        <w:rPr>
          <w:b/>
          <w:color w:val="000000"/>
          <w:lang w:bidi="hu-HU"/>
        </w:rPr>
        <w:t>Főváros IX. Kerület Ferencváros</w:t>
      </w:r>
      <w:r w:rsidRPr="009F480D">
        <w:rPr>
          <w:b/>
          <w:color w:val="000000"/>
          <w:lang w:bidi="hu-HU"/>
        </w:rPr>
        <w:t xml:space="preserve"> Önkormányzat</w:t>
      </w:r>
      <w:r w:rsidR="00430520" w:rsidRPr="009F480D">
        <w:rPr>
          <w:b/>
          <w:color w:val="000000"/>
          <w:lang w:bidi="hu-HU"/>
        </w:rPr>
        <w:t>a</w:t>
      </w:r>
      <w:r w:rsidRPr="009F480D">
        <w:rPr>
          <w:b/>
          <w:color w:val="000000"/>
          <w:lang w:bidi="hu-HU"/>
        </w:rPr>
        <w:t xml:space="preserve"> Jegyzője részére </w:t>
      </w:r>
    </w:p>
    <w:p w14:paraId="16E60D78" w14:textId="77777777" w:rsidR="00BC702A" w:rsidRPr="009F480D" w:rsidRDefault="00BC702A" w:rsidP="00BC702A">
      <w:pPr>
        <w:widowControl w:val="0"/>
        <w:spacing w:line="394" w:lineRule="exact"/>
        <w:jc w:val="both"/>
        <w:rPr>
          <w:color w:val="000000"/>
          <w:lang w:bidi="hu-HU"/>
        </w:rPr>
      </w:pPr>
      <w:r w:rsidRPr="009F480D">
        <w:rPr>
          <w:color w:val="000000"/>
          <w:lang w:bidi="hu-HU"/>
        </w:rPr>
        <w:t>1092 Budapest, Bakáts tér 14.</w:t>
      </w:r>
    </w:p>
    <w:p w14:paraId="129F629A" w14:textId="77777777" w:rsidR="007D77F9" w:rsidRPr="009F480D" w:rsidRDefault="007D77F9" w:rsidP="00BC702A">
      <w:pPr>
        <w:widowControl w:val="0"/>
        <w:spacing w:line="394" w:lineRule="exact"/>
        <w:jc w:val="both"/>
        <w:rPr>
          <w:color w:val="000000"/>
          <w:lang w:bidi="hu-HU"/>
        </w:rPr>
      </w:pPr>
    </w:p>
    <w:tbl>
      <w:tblPr>
        <w:tblStyle w:val="Rcsostblzat"/>
        <w:tblW w:w="0" w:type="auto"/>
        <w:tblLook w:val="04A0" w:firstRow="1" w:lastRow="0" w:firstColumn="1" w:lastColumn="0" w:noHBand="0" w:noVBand="1"/>
      </w:tblPr>
      <w:tblGrid>
        <w:gridCol w:w="4814"/>
        <w:gridCol w:w="4815"/>
      </w:tblGrid>
      <w:tr w:rsidR="007D77F9" w:rsidRPr="009F480D" w14:paraId="6AAB7526" w14:textId="77777777" w:rsidTr="007D77F9">
        <w:tc>
          <w:tcPr>
            <w:tcW w:w="4814" w:type="dxa"/>
          </w:tcPr>
          <w:p w14:paraId="079675A8" w14:textId="77777777" w:rsidR="007D77F9" w:rsidRPr="009F480D" w:rsidRDefault="007D77F9" w:rsidP="00BC702A">
            <w:pPr>
              <w:widowControl w:val="0"/>
              <w:spacing w:line="394" w:lineRule="exact"/>
              <w:jc w:val="both"/>
              <w:rPr>
                <w:color w:val="000000"/>
                <w:lang w:bidi="hu-HU"/>
              </w:rPr>
            </w:pPr>
            <w:r w:rsidRPr="009F480D">
              <w:rPr>
                <w:color w:val="000000"/>
                <w:lang w:bidi="hu-HU"/>
              </w:rPr>
              <w:t>Az elutasító döntést hozó óvoda neve</w:t>
            </w:r>
          </w:p>
        </w:tc>
        <w:tc>
          <w:tcPr>
            <w:tcW w:w="4815" w:type="dxa"/>
          </w:tcPr>
          <w:p w14:paraId="322C5AFD" w14:textId="77777777" w:rsidR="007D77F9" w:rsidRPr="009F480D" w:rsidRDefault="007D77F9" w:rsidP="00BC702A">
            <w:pPr>
              <w:widowControl w:val="0"/>
              <w:spacing w:line="394" w:lineRule="exact"/>
              <w:jc w:val="both"/>
              <w:rPr>
                <w:color w:val="000000"/>
                <w:lang w:bidi="hu-HU"/>
              </w:rPr>
            </w:pPr>
          </w:p>
        </w:tc>
      </w:tr>
      <w:tr w:rsidR="007D77F9" w:rsidRPr="009F480D" w14:paraId="526206BA" w14:textId="77777777" w:rsidTr="007D77F9">
        <w:tc>
          <w:tcPr>
            <w:tcW w:w="4814" w:type="dxa"/>
          </w:tcPr>
          <w:p w14:paraId="4EBA1975" w14:textId="77777777" w:rsidR="007D77F9" w:rsidRPr="009F480D" w:rsidRDefault="007D77F9" w:rsidP="00BC702A">
            <w:pPr>
              <w:widowControl w:val="0"/>
              <w:spacing w:line="394" w:lineRule="exact"/>
              <w:jc w:val="both"/>
              <w:rPr>
                <w:color w:val="000000"/>
                <w:lang w:bidi="hu-HU"/>
              </w:rPr>
            </w:pPr>
            <w:r w:rsidRPr="009F480D">
              <w:rPr>
                <w:color w:val="000000"/>
                <w:lang w:bidi="hu-HU"/>
              </w:rPr>
              <w:t>Az elutasító döntés száma</w:t>
            </w:r>
          </w:p>
        </w:tc>
        <w:tc>
          <w:tcPr>
            <w:tcW w:w="4815" w:type="dxa"/>
          </w:tcPr>
          <w:p w14:paraId="546F717F" w14:textId="77777777" w:rsidR="007D77F9" w:rsidRPr="009F480D" w:rsidRDefault="007D77F9" w:rsidP="00BC702A">
            <w:pPr>
              <w:widowControl w:val="0"/>
              <w:spacing w:line="394" w:lineRule="exact"/>
              <w:jc w:val="both"/>
              <w:rPr>
                <w:color w:val="000000"/>
                <w:lang w:bidi="hu-HU"/>
              </w:rPr>
            </w:pPr>
          </w:p>
        </w:tc>
      </w:tr>
    </w:tbl>
    <w:p w14:paraId="15A8F580" w14:textId="77777777" w:rsidR="00863DE9" w:rsidRPr="009F480D" w:rsidRDefault="00863DE9" w:rsidP="00BC702A">
      <w:pPr>
        <w:widowControl w:val="0"/>
        <w:spacing w:line="394" w:lineRule="exact"/>
        <w:jc w:val="both"/>
        <w:rPr>
          <w:color w:val="000000"/>
          <w:lang w:bidi="hu-HU"/>
        </w:rPr>
      </w:pPr>
    </w:p>
    <w:p w14:paraId="0DDEE082" w14:textId="77777777" w:rsidR="007D77F9" w:rsidRPr="009F480D" w:rsidRDefault="00863DE9" w:rsidP="00BC702A">
      <w:pPr>
        <w:widowControl w:val="0"/>
        <w:spacing w:line="394" w:lineRule="exact"/>
        <w:jc w:val="both"/>
        <w:rPr>
          <w:color w:val="000000"/>
          <w:lang w:bidi="hu-HU"/>
        </w:rPr>
      </w:pPr>
      <w:r w:rsidRPr="009F480D">
        <w:rPr>
          <w:color w:val="000000"/>
          <w:lang w:bidi="hu-HU"/>
        </w:rPr>
        <w:t>A kérelmet benyújtó szülő/törvényes képviselő adatai:</w:t>
      </w:r>
    </w:p>
    <w:tbl>
      <w:tblPr>
        <w:tblStyle w:val="Rcsostblzat"/>
        <w:tblW w:w="0" w:type="auto"/>
        <w:tblLook w:val="04A0" w:firstRow="1" w:lastRow="0" w:firstColumn="1" w:lastColumn="0" w:noHBand="0" w:noVBand="1"/>
      </w:tblPr>
      <w:tblGrid>
        <w:gridCol w:w="4814"/>
        <w:gridCol w:w="4815"/>
      </w:tblGrid>
      <w:tr w:rsidR="007D77F9" w:rsidRPr="009F480D" w14:paraId="1C12A3CB" w14:textId="77777777" w:rsidTr="007D77F9">
        <w:tc>
          <w:tcPr>
            <w:tcW w:w="4814" w:type="dxa"/>
          </w:tcPr>
          <w:p w14:paraId="3A5786C3" w14:textId="77777777" w:rsidR="007D77F9" w:rsidRPr="009F480D" w:rsidRDefault="00863DE9" w:rsidP="00BC702A">
            <w:pPr>
              <w:widowControl w:val="0"/>
              <w:spacing w:line="394" w:lineRule="exact"/>
              <w:jc w:val="both"/>
              <w:rPr>
                <w:color w:val="000000"/>
                <w:lang w:bidi="hu-HU"/>
              </w:rPr>
            </w:pPr>
            <w:r w:rsidRPr="009F480D">
              <w:rPr>
                <w:color w:val="000000"/>
                <w:lang w:bidi="hu-HU"/>
              </w:rPr>
              <w:t>Neve</w:t>
            </w:r>
          </w:p>
        </w:tc>
        <w:tc>
          <w:tcPr>
            <w:tcW w:w="4815" w:type="dxa"/>
          </w:tcPr>
          <w:p w14:paraId="4AD9AEC5" w14:textId="77777777" w:rsidR="007D77F9" w:rsidRPr="009F480D" w:rsidRDefault="007D77F9" w:rsidP="00BC702A">
            <w:pPr>
              <w:widowControl w:val="0"/>
              <w:spacing w:line="394" w:lineRule="exact"/>
              <w:jc w:val="both"/>
              <w:rPr>
                <w:color w:val="000000"/>
                <w:lang w:bidi="hu-HU"/>
              </w:rPr>
            </w:pPr>
          </w:p>
        </w:tc>
      </w:tr>
      <w:tr w:rsidR="007D77F9" w:rsidRPr="009F480D" w14:paraId="1F3EA774" w14:textId="77777777" w:rsidTr="007D77F9">
        <w:tc>
          <w:tcPr>
            <w:tcW w:w="4814" w:type="dxa"/>
          </w:tcPr>
          <w:p w14:paraId="12226FA0" w14:textId="77777777" w:rsidR="00863DE9" w:rsidRPr="009F480D" w:rsidRDefault="00863DE9" w:rsidP="00BC702A">
            <w:pPr>
              <w:widowControl w:val="0"/>
              <w:spacing w:line="394" w:lineRule="exact"/>
              <w:jc w:val="both"/>
              <w:rPr>
                <w:color w:val="000000"/>
                <w:lang w:bidi="hu-HU"/>
              </w:rPr>
            </w:pPr>
            <w:r w:rsidRPr="009F480D">
              <w:rPr>
                <w:color w:val="000000"/>
                <w:lang w:bidi="hu-HU"/>
              </w:rPr>
              <w:t xml:space="preserve">Értesítési címe </w:t>
            </w:r>
          </w:p>
          <w:p w14:paraId="4E210E89" w14:textId="77777777" w:rsidR="007D77F9" w:rsidRPr="009F480D" w:rsidRDefault="00863DE9" w:rsidP="00BC702A">
            <w:pPr>
              <w:widowControl w:val="0"/>
              <w:spacing w:line="394" w:lineRule="exact"/>
              <w:jc w:val="both"/>
              <w:rPr>
                <w:color w:val="000000"/>
                <w:lang w:bidi="hu-HU"/>
              </w:rPr>
            </w:pPr>
            <w:r w:rsidRPr="009F480D">
              <w:rPr>
                <w:color w:val="000000"/>
                <w:lang w:bidi="hu-HU"/>
              </w:rPr>
              <w:t>(irányítószám, település, utca, hsz.)</w:t>
            </w:r>
          </w:p>
        </w:tc>
        <w:tc>
          <w:tcPr>
            <w:tcW w:w="4815" w:type="dxa"/>
          </w:tcPr>
          <w:p w14:paraId="65378D90" w14:textId="77777777" w:rsidR="007D77F9" w:rsidRPr="009F480D" w:rsidRDefault="007D77F9" w:rsidP="00BC702A">
            <w:pPr>
              <w:widowControl w:val="0"/>
              <w:spacing w:line="394" w:lineRule="exact"/>
              <w:jc w:val="both"/>
              <w:rPr>
                <w:color w:val="000000"/>
                <w:lang w:bidi="hu-HU"/>
              </w:rPr>
            </w:pPr>
          </w:p>
        </w:tc>
      </w:tr>
      <w:tr w:rsidR="007D77F9" w:rsidRPr="009F480D" w14:paraId="0B53382D" w14:textId="77777777" w:rsidTr="007D77F9">
        <w:tc>
          <w:tcPr>
            <w:tcW w:w="4814" w:type="dxa"/>
          </w:tcPr>
          <w:p w14:paraId="41AAD453" w14:textId="77777777" w:rsidR="007D77F9" w:rsidRPr="009F480D" w:rsidRDefault="00863DE9" w:rsidP="00BC702A">
            <w:pPr>
              <w:widowControl w:val="0"/>
              <w:spacing w:line="394" w:lineRule="exact"/>
              <w:jc w:val="both"/>
              <w:rPr>
                <w:color w:val="000000"/>
                <w:lang w:bidi="hu-HU"/>
              </w:rPr>
            </w:pPr>
            <w:r w:rsidRPr="009F480D">
              <w:rPr>
                <w:color w:val="000000"/>
                <w:lang w:bidi="hu-HU"/>
              </w:rPr>
              <w:t>Telefonszáma</w:t>
            </w:r>
          </w:p>
        </w:tc>
        <w:tc>
          <w:tcPr>
            <w:tcW w:w="4815" w:type="dxa"/>
          </w:tcPr>
          <w:p w14:paraId="51A03D0F" w14:textId="77777777" w:rsidR="007D77F9" w:rsidRPr="009F480D" w:rsidRDefault="007D77F9" w:rsidP="00BC702A">
            <w:pPr>
              <w:widowControl w:val="0"/>
              <w:spacing w:line="394" w:lineRule="exact"/>
              <w:jc w:val="both"/>
              <w:rPr>
                <w:color w:val="000000"/>
                <w:lang w:bidi="hu-HU"/>
              </w:rPr>
            </w:pPr>
          </w:p>
        </w:tc>
      </w:tr>
      <w:tr w:rsidR="007D77F9" w:rsidRPr="009F480D" w14:paraId="78570BAB" w14:textId="77777777" w:rsidTr="007D77F9">
        <w:tc>
          <w:tcPr>
            <w:tcW w:w="4814" w:type="dxa"/>
          </w:tcPr>
          <w:p w14:paraId="129ED404" w14:textId="77777777" w:rsidR="007D77F9" w:rsidRPr="009F480D" w:rsidRDefault="00863DE9" w:rsidP="00BC702A">
            <w:pPr>
              <w:widowControl w:val="0"/>
              <w:spacing w:line="394" w:lineRule="exact"/>
              <w:jc w:val="both"/>
              <w:rPr>
                <w:color w:val="000000"/>
                <w:lang w:bidi="hu-HU"/>
              </w:rPr>
            </w:pPr>
            <w:r w:rsidRPr="009F480D">
              <w:rPr>
                <w:color w:val="000000"/>
                <w:lang w:bidi="hu-HU"/>
              </w:rPr>
              <w:t>E-mail címe</w:t>
            </w:r>
          </w:p>
        </w:tc>
        <w:tc>
          <w:tcPr>
            <w:tcW w:w="4815" w:type="dxa"/>
          </w:tcPr>
          <w:p w14:paraId="723863BC" w14:textId="77777777" w:rsidR="007D77F9" w:rsidRPr="009F480D" w:rsidRDefault="007D77F9" w:rsidP="00BC702A">
            <w:pPr>
              <w:widowControl w:val="0"/>
              <w:spacing w:line="394" w:lineRule="exact"/>
              <w:jc w:val="both"/>
              <w:rPr>
                <w:color w:val="000000"/>
                <w:lang w:bidi="hu-HU"/>
              </w:rPr>
            </w:pPr>
          </w:p>
        </w:tc>
      </w:tr>
    </w:tbl>
    <w:p w14:paraId="3E67A05F" w14:textId="77777777" w:rsidR="007D77F9" w:rsidRPr="009F480D" w:rsidRDefault="007D77F9" w:rsidP="00BC702A">
      <w:pPr>
        <w:widowControl w:val="0"/>
        <w:spacing w:line="394" w:lineRule="exact"/>
        <w:jc w:val="both"/>
        <w:rPr>
          <w:color w:val="000000"/>
          <w:lang w:bidi="hu-HU"/>
        </w:rPr>
      </w:pPr>
    </w:p>
    <w:p w14:paraId="28804317" w14:textId="77777777" w:rsidR="00863DE9" w:rsidRPr="009F480D" w:rsidRDefault="00863DE9" w:rsidP="00BC702A">
      <w:pPr>
        <w:widowControl w:val="0"/>
        <w:spacing w:line="394" w:lineRule="exact"/>
        <w:jc w:val="both"/>
        <w:rPr>
          <w:color w:val="000000"/>
          <w:lang w:bidi="hu-HU"/>
        </w:rPr>
      </w:pPr>
      <w:r w:rsidRPr="009F480D">
        <w:rPr>
          <w:color w:val="000000"/>
          <w:lang w:bidi="hu-HU"/>
        </w:rPr>
        <w:t>A gyermek adatai:</w:t>
      </w:r>
    </w:p>
    <w:tbl>
      <w:tblPr>
        <w:tblStyle w:val="Rcsostblzat"/>
        <w:tblW w:w="0" w:type="auto"/>
        <w:tblLook w:val="04A0" w:firstRow="1" w:lastRow="0" w:firstColumn="1" w:lastColumn="0" w:noHBand="0" w:noVBand="1"/>
      </w:tblPr>
      <w:tblGrid>
        <w:gridCol w:w="4814"/>
        <w:gridCol w:w="4815"/>
      </w:tblGrid>
      <w:tr w:rsidR="00863DE9" w:rsidRPr="009F480D" w14:paraId="7FFFDDD3" w14:textId="77777777" w:rsidTr="00863DE9">
        <w:tc>
          <w:tcPr>
            <w:tcW w:w="4814" w:type="dxa"/>
          </w:tcPr>
          <w:p w14:paraId="5B9A9661" w14:textId="77777777" w:rsidR="00863DE9" w:rsidRPr="009F480D" w:rsidRDefault="00863DE9" w:rsidP="00BC702A">
            <w:pPr>
              <w:widowControl w:val="0"/>
              <w:spacing w:line="394" w:lineRule="exact"/>
              <w:jc w:val="both"/>
              <w:rPr>
                <w:color w:val="000000"/>
                <w:lang w:bidi="hu-HU"/>
              </w:rPr>
            </w:pPr>
            <w:r w:rsidRPr="009F480D">
              <w:rPr>
                <w:color w:val="000000"/>
                <w:lang w:bidi="hu-HU"/>
              </w:rPr>
              <w:t>Neve</w:t>
            </w:r>
          </w:p>
        </w:tc>
        <w:tc>
          <w:tcPr>
            <w:tcW w:w="4815" w:type="dxa"/>
          </w:tcPr>
          <w:p w14:paraId="5487FCF3" w14:textId="77777777" w:rsidR="00863DE9" w:rsidRPr="009F480D" w:rsidRDefault="00863DE9" w:rsidP="00BC702A">
            <w:pPr>
              <w:widowControl w:val="0"/>
              <w:spacing w:line="394" w:lineRule="exact"/>
              <w:jc w:val="both"/>
              <w:rPr>
                <w:color w:val="000000"/>
                <w:lang w:bidi="hu-HU"/>
              </w:rPr>
            </w:pPr>
          </w:p>
        </w:tc>
      </w:tr>
      <w:tr w:rsidR="00863DE9" w:rsidRPr="009F480D" w14:paraId="7D0DF129" w14:textId="77777777" w:rsidTr="00863DE9">
        <w:tc>
          <w:tcPr>
            <w:tcW w:w="4814" w:type="dxa"/>
          </w:tcPr>
          <w:p w14:paraId="15EDE8E8" w14:textId="77777777" w:rsidR="00863DE9" w:rsidRPr="009F480D" w:rsidRDefault="00863DE9" w:rsidP="00BC702A">
            <w:pPr>
              <w:widowControl w:val="0"/>
              <w:spacing w:line="394" w:lineRule="exact"/>
              <w:jc w:val="both"/>
              <w:rPr>
                <w:color w:val="000000"/>
                <w:lang w:bidi="hu-HU"/>
              </w:rPr>
            </w:pPr>
            <w:r w:rsidRPr="009F480D">
              <w:rPr>
                <w:color w:val="000000"/>
                <w:lang w:bidi="hu-HU"/>
              </w:rPr>
              <w:t>Születési helye, ideje</w:t>
            </w:r>
          </w:p>
        </w:tc>
        <w:tc>
          <w:tcPr>
            <w:tcW w:w="4815" w:type="dxa"/>
          </w:tcPr>
          <w:p w14:paraId="630CCC7E" w14:textId="77777777" w:rsidR="00863DE9" w:rsidRPr="009F480D" w:rsidRDefault="00863DE9" w:rsidP="00BC702A">
            <w:pPr>
              <w:widowControl w:val="0"/>
              <w:spacing w:line="394" w:lineRule="exact"/>
              <w:jc w:val="both"/>
              <w:rPr>
                <w:color w:val="000000"/>
                <w:lang w:bidi="hu-HU"/>
              </w:rPr>
            </w:pPr>
          </w:p>
        </w:tc>
      </w:tr>
      <w:tr w:rsidR="00863DE9" w:rsidRPr="009F480D" w14:paraId="0EF5CEAF" w14:textId="77777777" w:rsidTr="00863DE9">
        <w:tc>
          <w:tcPr>
            <w:tcW w:w="4814" w:type="dxa"/>
          </w:tcPr>
          <w:p w14:paraId="1AE9A79C" w14:textId="150B5AEA" w:rsidR="00863DE9" w:rsidRPr="009F480D" w:rsidRDefault="00863DE9" w:rsidP="004912C1">
            <w:pPr>
              <w:widowControl w:val="0"/>
              <w:spacing w:line="394" w:lineRule="exact"/>
              <w:jc w:val="both"/>
              <w:rPr>
                <w:color w:val="000000"/>
                <w:lang w:bidi="hu-HU"/>
              </w:rPr>
            </w:pPr>
            <w:r w:rsidRPr="009F480D">
              <w:rPr>
                <w:color w:val="000000"/>
                <w:lang w:bidi="hu-HU"/>
              </w:rPr>
              <w:t xml:space="preserve">Anyja </w:t>
            </w:r>
            <w:r w:rsidR="004912C1">
              <w:rPr>
                <w:color w:val="000000"/>
                <w:lang w:bidi="hu-HU"/>
              </w:rPr>
              <w:t>születési</w:t>
            </w:r>
            <w:r w:rsidRPr="009F480D">
              <w:rPr>
                <w:color w:val="000000"/>
                <w:lang w:bidi="hu-HU"/>
              </w:rPr>
              <w:t xml:space="preserve"> neve</w:t>
            </w:r>
          </w:p>
        </w:tc>
        <w:tc>
          <w:tcPr>
            <w:tcW w:w="4815" w:type="dxa"/>
          </w:tcPr>
          <w:p w14:paraId="10CFCCF0" w14:textId="77777777" w:rsidR="00863DE9" w:rsidRPr="009F480D" w:rsidRDefault="00863DE9" w:rsidP="00BC702A">
            <w:pPr>
              <w:widowControl w:val="0"/>
              <w:spacing w:line="394" w:lineRule="exact"/>
              <w:jc w:val="both"/>
              <w:rPr>
                <w:color w:val="000000"/>
                <w:lang w:bidi="hu-HU"/>
              </w:rPr>
            </w:pPr>
          </w:p>
        </w:tc>
      </w:tr>
      <w:tr w:rsidR="00863DE9" w:rsidRPr="009F480D" w14:paraId="1963E9F9" w14:textId="77777777" w:rsidTr="00863DE9">
        <w:tc>
          <w:tcPr>
            <w:tcW w:w="4814" w:type="dxa"/>
          </w:tcPr>
          <w:p w14:paraId="0706CB98" w14:textId="77777777" w:rsidR="00863DE9" w:rsidRPr="009F480D" w:rsidRDefault="00863DE9" w:rsidP="00BC702A">
            <w:pPr>
              <w:widowControl w:val="0"/>
              <w:spacing w:line="394" w:lineRule="exact"/>
              <w:jc w:val="both"/>
              <w:rPr>
                <w:color w:val="000000"/>
                <w:lang w:bidi="hu-HU"/>
              </w:rPr>
            </w:pPr>
            <w:r w:rsidRPr="009F480D">
              <w:rPr>
                <w:color w:val="000000"/>
                <w:lang w:bidi="hu-HU"/>
              </w:rPr>
              <w:t>Lakóhelye/tartózkodási helye</w:t>
            </w:r>
          </w:p>
          <w:p w14:paraId="2ABD4CA7" w14:textId="77777777" w:rsidR="00863DE9" w:rsidRPr="009F480D" w:rsidRDefault="00863DE9" w:rsidP="00BC702A">
            <w:pPr>
              <w:widowControl w:val="0"/>
              <w:spacing w:line="394" w:lineRule="exact"/>
              <w:jc w:val="both"/>
              <w:rPr>
                <w:color w:val="000000"/>
                <w:lang w:bidi="hu-HU"/>
              </w:rPr>
            </w:pPr>
            <w:r w:rsidRPr="009F480D">
              <w:rPr>
                <w:color w:val="000000"/>
                <w:lang w:bidi="hu-HU"/>
              </w:rPr>
              <w:t>(megfelelő aláhúzandó!)</w:t>
            </w:r>
          </w:p>
        </w:tc>
        <w:tc>
          <w:tcPr>
            <w:tcW w:w="4815" w:type="dxa"/>
          </w:tcPr>
          <w:p w14:paraId="3B32729E" w14:textId="77777777" w:rsidR="00863DE9" w:rsidRPr="009F480D" w:rsidRDefault="00863DE9" w:rsidP="00BC702A">
            <w:pPr>
              <w:widowControl w:val="0"/>
              <w:spacing w:line="394" w:lineRule="exact"/>
              <w:jc w:val="both"/>
              <w:rPr>
                <w:color w:val="000000"/>
                <w:lang w:bidi="hu-HU"/>
              </w:rPr>
            </w:pPr>
          </w:p>
        </w:tc>
      </w:tr>
    </w:tbl>
    <w:p w14:paraId="2913AF61" w14:textId="77777777" w:rsidR="00863DE9" w:rsidRPr="009F480D" w:rsidRDefault="00863DE9" w:rsidP="00BC702A">
      <w:pPr>
        <w:widowControl w:val="0"/>
        <w:spacing w:line="394" w:lineRule="exact"/>
        <w:jc w:val="both"/>
        <w:rPr>
          <w:color w:val="000000"/>
          <w:lang w:bidi="hu-HU"/>
        </w:rPr>
      </w:pPr>
    </w:p>
    <w:p w14:paraId="733BDF5F" w14:textId="77777777" w:rsidR="007D77F9" w:rsidRPr="009F480D" w:rsidRDefault="00863DE9" w:rsidP="00BC702A">
      <w:pPr>
        <w:widowControl w:val="0"/>
        <w:spacing w:line="394" w:lineRule="exact"/>
        <w:jc w:val="both"/>
        <w:rPr>
          <w:color w:val="000000"/>
          <w:lang w:bidi="hu-HU"/>
        </w:rPr>
      </w:pPr>
      <w:r w:rsidRPr="009F480D">
        <w:rPr>
          <w:color w:val="000000"/>
          <w:lang w:bidi="hu-HU"/>
        </w:rPr>
        <w:t>A kérelem és az indoklás rövid szöveges megfogalmazása: (a túloldalon folytatható).</w:t>
      </w:r>
    </w:p>
    <w:p w14:paraId="5AF5361F" w14:textId="4FCC0FB3" w:rsidR="00BC702A" w:rsidRPr="009F480D" w:rsidRDefault="00863DE9" w:rsidP="00BC702A">
      <w:pPr>
        <w:widowControl w:val="0"/>
        <w:rPr>
          <w:rFonts w:eastAsia="Arial Unicode MS"/>
          <w:color w:val="000000"/>
          <w:lang w:bidi="hu-HU"/>
        </w:rPr>
      </w:pPr>
      <w:r w:rsidRPr="009F480D">
        <w:rPr>
          <w:rFonts w:eastAsia="Arial Unicode MS"/>
          <w:color w:val="000000"/>
          <w:lang w:bidi="hu-HU"/>
        </w:rPr>
        <w:t>------------------------------------------------------------------------------------------------------------------------------------------------------------------------------------------------------------------------------------------------------------------------------------------------------------------------------------------------------------------------------------------------------------------------------------------------------------------</w:t>
      </w:r>
      <w:r w:rsidR="00A32F55">
        <w:rPr>
          <w:rFonts w:eastAsia="Arial Unicode MS"/>
          <w:color w:val="000000"/>
          <w:lang w:bidi="hu-HU"/>
        </w:rPr>
        <w:t>------------------------------</w:t>
      </w:r>
    </w:p>
    <w:p w14:paraId="0C2A31C9" w14:textId="77777777" w:rsidR="00863DE9" w:rsidRDefault="00863DE9" w:rsidP="00863DE9">
      <w:pPr>
        <w:widowControl w:val="0"/>
        <w:jc w:val="both"/>
        <w:rPr>
          <w:rFonts w:eastAsia="Arial Unicode MS"/>
          <w:b/>
          <w:color w:val="000000"/>
          <w:lang w:bidi="hu-HU"/>
        </w:rPr>
      </w:pPr>
      <w:r w:rsidRPr="009F480D">
        <w:rPr>
          <w:rFonts w:eastAsia="Arial Unicode MS"/>
          <w:color w:val="000000"/>
          <w:lang w:bidi="hu-HU"/>
        </w:rPr>
        <w:t xml:space="preserve">Amennyiben a kérelmet jogszabálysértésre hivatkozással nyújtják be, </w:t>
      </w:r>
      <w:r w:rsidRPr="009F480D">
        <w:rPr>
          <w:rFonts w:eastAsia="Arial Unicode MS"/>
          <w:b/>
          <w:color w:val="000000"/>
          <w:lang w:bidi="hu-HU"/>
        </w:rPr>
        <w:t>kérjük megjelölni a jogszabályhelyet.</w:t>
      </w:r>
    </w:p>
    <w:p w14:paraId="628317C6" w14:textId="77777777" w:rsidR="00A32F55" w:rsidRPr="009F480D" w:rsidRDefault="00A32F55" w:rsidP="00863DE9">
      <w:pPr>
        <w:widowControl w:val="0"/>
        <w:jc w:val="both"/>
        <w:rPr>
          <w:rFonts w:eastAsia="Arial Unicode MS"/>
          <w:b/>
          <w:color w:val="000000"/>
          <w:lang w:bidi="hu-HU"/>
        </w:rPr>
      </w:pPr>
    </w:p>
    <w:p w14:paraId="49C49C6C" w14:textId="5A33E749" w:rsidR="00863DE9" w:rsidRPr="009F480D" w:rsidRDefault="00863DE9" w:rsidP="00863DE9">
      <w:pPr>
        <w:widowControl w:val="0"/>
        <w:jc w:val="both"/>
        <w:rPr>
          <w:rFonts w:eastAsia="Arial Unicode MS"/>
          <w:b/>
          <w:color w:val="000000"/>
          <w:lang w:bidi="hu-HU"/>
        </w:rPr>
      </w:pPr>
      <w:r w:rsidRPr="009F480D">
        <w:rPr>
          <w:rFonts w:eastAsia="Arial Unicode MS"/>
          <w:b/>
          <w:color w:val="000000"/>
          <w:lang w:bidi="hu-HU"/>
        </w:rPr>
        <w:t>------------------------------------------------------------------------------------------</w:t>
      </w:r>
      <w:r w:rsidR="00A32F55">
        <w:rPr>
          <w:rFonts w:eastAsia="Arial Unicode MS"/>
          <w:b/>
          <w:color w:val="000000"/>
          <w:lang w:bidi="hu-HU"/>
        </w:rPr>
        <w:t>------------------------------</w:t>
      </w:r>
    </w:p>
    <w:p w14:paraId="16B1C21D" w14:textId="77777777" w:rsidR="00F541E6" w:rsidRPr="009F480D" w:rsidRDefault="00F541E6" w:rsidP="00B8422F">
      <w:pPr>
        <w:widowControl w:val="0"/>
        <w:spacing w:line="240" w:lineRule="exact"/>
        <w:rPr>
          <w:b/>
          <w:color w:val="000000"/>
          <w:lang w:bidi="hu-HU"/>
        </w:rPr>
      </w:pPr>
    </w:p>
    <w:p w14:paraId="143CCBFD" w14:textId="77777777" w:rsidR="00A32F55" w:rsidRDefault="00A32F55" w:rsidP="00B8422F">
      <w:pPr>
        <w:widowControl w:val="0"/>
        <w:spacing w:line="240" w:lineRule="exact"/>
        <w:rPr>
          <w:b/>
          <w:color w:val="000000"/>
          <w:lang w:bidi="hu-HU"/>
        </w:rPr>
      </w:pPr>
    </w:p>
    <w:p w14:paraId="3C709512" w14:textId="77777777" w:rsidR="00BC702A" w:rsidRPr="009F480D" w:rsidRDefault="00726614" w:rsidP="00B8422F">
      <w:pPr>
        <w:widowControl w:val="0"/>
        <w:spacing w:line="240" w:lineRule="exact"/>
        <w:rPr>
          <w:b/>
          <w:color w:val="000000"/>
          <w:lang w:bidi="hu-HU"/>
        </w:rPr>
      </w:pPr>
      <w:r w:rsidRPr="009F480D">
        <w:rPr>
          <w:b/>
          <w:color w:val="000000"/>
          <w:lang w:bidi="hu-HU"/>
        </w:rPr>
        <w:t>Budapest, 20…………………</w:t>
      </w:r>
    </w:p>
    <w:p w14:paraId="4613B8C4" w14:textId="77777777" w:rsidR="00BC702A" w:rsidRPr="009F480D" w:rsidRDefault="00726614" w:rsidP="00BC702A">
      <w:pPr>
        <w:widowControl w:val="0"/>
        <w:spacing w:line="240" w:lineRule="exact"/>
        <w:ind w:left="6100"/>
        <w:rPr>
          <w:color w:val="000000"/>
          <w:lang w:bidi="hu-HU"/>
        </w:rPr>
      </w:pPr>
      <w:r w:rsidRPr="009F480D">
        <w:rPr>
          <w:color w:val="000000"/>
          <w:lang w:bidi="hu-HU"/>
        </w:rPr>
        <w:t>…………………………..</w:t>
      </w:r>
    </w:p>
    <w:p w14:paraId="7DA42040" w14:textId="77777777" w:rsidR="006A18F4" w:rsidRPr="009F480D" w:rsidRDefault="00BC702A" w:rsidP="00B8422F">
      <w:pPr>
        <w:widowControl w:val="0"/>
        <w:spacing w:line="240" w:lineRule="exact"/>
        <w:ind w:left="6100"/>
        <w:rPr>
          <w:b/>
          <w:color w:val="000000"/>
          <w:lang w:bidi="hu-HU"/>
        </w:rPr>
      </w:pPr>
      <w:r w:rsidRPr="009F480D">
        <w:rPr>
          <w:b/>
          <w:color w:val="000000"/>
          <w:lang w:bidi="hu-HU"/>
        </w:rPr>
        <w:t>sz</w:t>
      </w:r>
      <w:bookmarkStart w:id="2" w:name="bookmark0"/>
      <w:r w:rsidR="00726614" w:rsidRPr="009F480D">
        <w:rPr>
          <w:b/>
          <w:color w:val="000000"/>
          <w:lang w:bidi="hu-HU"/>
        </w:rPr>
        <w:t>ülő/törvényes képviselő</w:t>
      </w:r>
    </w:p>
    <w:p w14:paraId="1C762A6B" w14:textId="77777777" w:rsidR="006D707F" w:rsidRPr="009F480D" w:rsidRDefault="006D707F" w:rsidP="006D707F">
      <w:pPr>
        <w:pStyle w:val="Listaszerbekezds"/>
        <w:ind w:left="7396"/>
        <w:rPr>
          <w:b/>
        </w:rPr>
      </w:pPr>
    </w:p>
    <w:p w14:paraId="7C460563" w14:textId="77777777" w:rsidR="006D707F" w:rsidRPr="009F480D" w:rsidRDefault="006D707F" w:rsidP="006D707F">
      <w:pPr>
        <w:pStyle w:val="Listaszerbekezds"/>
        <w:ind w:left="7396"/>
        <w:rPr>
          <w:b/>
        </w:rPr>
      </w:pPr>
    </w:p>
    <w:p w14:paraId="2549A1D9" w14:textId="77777777" w:rsidR="006D707F" w:rsidRPr="009F480D" w:rsidRDefault="006D707F" w:rsidP="006D707F">
      <w:pPr>
        <w:pStyle w:val="Listaszerbekezds"/>
        <w:ind w:left="7396"/>
        <w:rPr>
          <w:b/>
        </w:rPr>
      </w:pPr>
    </w:p>
    <w:p w14:paraId="14D2D77A" w14:textId="77777777" w:rsidR="00863DE9" w:rsidRDefault="00863DE9" w:rsidP="006D707F">
      <w:pPr>
        <w:pStyle w:val="Listaszerbekezds"/>
        <w:ind w:left="7396"/>
        <w:rPr>
          <w:b/>
        </w:rPr>
      </w:pPr>
    </w:p>
    <w:p w14:paraId="1E945E30" w14:textId="77777777" w:rsidR="00B03173" w:rsidRPr="009F480D" w:rsidRDefault="00B03173" w:rsidP="006D707F">
      <w:pPr>
        <w:pStyle w:val="Listaszerbekezds"/>
        <w:ind w:left="7396"/>
        <w:rPr>
          <w:b/>
        </w:rPr>
      </w:pPr>
    </w:p>
    <w:bookmarkEnd w:id="2"/>
    <w:p w14:paraId="6CC64D72" w14:textId="77777777" w:rsidR="00B03173" w:rsidRDefault="00B03173" w:rsidP="00B03173">
      <w:pPr>
        <w:pStyle w:val="Listaszerbekezds"/>
        <w:ind w:left="7394"/>
        <w:jc w:val="center"/>
        <w:rPr>
          <w:strike/>
        </w:rPr>
        <w:sectPr w:rsidR="00B03173" w:rsidSect="00217E3B">
          <w:footerReference w:type="default" r:id="rId14"/>
          <w:footerReference w:type="first" r:id="rId15"/>
          <w:pgSz w:w="11906" w:h="16838"/>
          <w:pgMar w:top="709" w:right="1274" w:bottom="1135" w:left="993" w:header="708" w:footer="708" w:gutter="0"/>
          <w:cols w:space="708"/>
          <w:titlePg/>
        </w:sectPr>
      </w:pPr>
    </w:p>
    <w:p w14:paraId="7D7DD90A" w14:textId="77777777" w:rsidR="009B476D" w:rsidRPr="009F480D" w:rsidRDefault="004946F0" w:rsidP="00161445">
      <w:pPr>
        <w:pStyle w:val="Listaszerbekezds"/>
        <w:numPr>
          <w:ilvl w:val="0"/>
          <w:numId w:val="16"/>
        </w:numPr>
        <w:jc w:val="right"/>
        <w:rPr>
          <w:b/>
        </w:rPr>
      </w:pPr>
      <w:r w:rsidRPr="009F480D">
        <w:rPr>
          <w:b/>
        </w:rPr>
        <w:t>számú melléklet</w:t>
      </w:r>
    </w:p>
    <w:p w14:paraId="6F2F9D66" w14:textId="77777777" w:rsidR="009B476D" w:rsidRPr="009F480D" w:rsidRDefault="00511057" w:rsidP="00CE39DF">
      <w:pPr>
        <w:jc w:val="center"/>
        <w:rPr>
          <w:b/>
        </w:rPr>
      </w:pPr>
      <w:r w:rsidRPr="009F480D">
        <w:rPr>
          <w:b/>
        </w:rPr>
        <w:t>Sajátos nevelési igényű gyermekeket fogadó intézmények</w:t>
      </w:r>
    </w:p>
    <w:tbl>
      <w:tblPr>
        <w:tblW w:w="15023" w:type="dxa"/>
        <w:jc w:val="center"/>
        <w:tblLayout w:type="fixed"/>
        <w:tblCellMar>
          <w:left w:w="70" w:type="dxa"/>
          <w:right w:w="70" w:type="dxa"/>
        </w:tblCellMar>
        <w:tblLook w:val="04A0" w:firstRow="1" w:lastRow="0" w:firstColumn="1" w:lastColumn="0" w:noHBand="0" w:noVBand="1"/>
      </w:tblPr>
      <w:tblGrid>
        <w:gridCol w:w="1833"/>
        <w:gridCol w:w="1708"/>
        <w:gridCol w:w="1701"/>
        <w:gridCol w:w="1417"/>
        <w:gridCol w:w="1276"/>
        <w:gridCol w:w="1701"/>
        <w:gridCol w:w="1234"/>
        <w:gridCol w:w="1601"/>
        <w:gridCol w:w="2552"/>
      </w:tblGrid>
      <w:tr w:rsidR="00C9136A" w:rsidRPr="009F480D" w14:paraId="0ABF883D" w14:textId="77777777" w:rsidTr="00B03173">
        <w:trPr>
          <w:trHeight w:val="1123"/>
          <w:jc w:val="center"/>
        </w:trPr>
        <w:tc>
          <w:tcPr>
            <w:tcW w:w="1833" w:type="dxa"/>
            <w:tcBorders>
              <w:top w:val="single" w:sz="8" w:space="0" w:color="auto"/>
              <w:left w:val="single" w:sz="8" w:space="0" w:color="auto"/>
              <w:bottom w:val="nil"/>
              <w:right w:val="nil"/>
            </w:tcBorders>
            <w:shd w:val="clear" w:color="auto" w:fill="auto"/>
            <w:noWrap/>
            <w:vAlign w:val="center"/>
            <w:hideMark/>
          </w:tcPr>
          <w:p w14:paraId="21859A65" w14:textId="77777777" w:rsidR="00511057" w:rsidRPr="009F480D" w:rsidRDefault="00511057" w:rsidP="00511057">
            <w:pPr>
              <w:jc w:val="center"/>
              <w:rPr>
                <w:b/>
                <w:bCs/>
                <w:color w:val="000000"/>
              </w:rPr>
            </w:pPr>
            <w:r w:rsidRPr="009F480D">
              <w:rPr>
                <w:b/>
                <w:bCs/>
                <w:color w:val="000000"/>
              </w:rPr>
              <w:t>Intézmény</w:t>
            </w:r>
          </w:p>
        </w:tc>
        <w:tc>
          <w:tcPr>
            <w:tcW w:w="340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D80E132" w14:textId="77777777" w:rsidR="00511057" w:rsidRPr="009F480D" w:rsidRDefault="00511057" w:rsidP="00511057">
            <w:pPr>
              <w:jc w:val="center"/>
              <w:rPr>
                <w:b/>
                <w:bCs/>
                <w:color w:val="000000"/>
              </w:rPr>
            </w:pPr>
            <w:r w:rsidRPr="009F480D">
              <w:rPr>
                <w:b/>
                <w:bCs/>
                <w:color w:val="000000"/>
              </w:rPr>
              <w:t>Értelmi fogyatékos</w:t>
            </w:r>
          </w:p>
        </w:tc>
        <w:tc>
          <w:tcPr>
            <w:tcW w:w="2693" w:type="dxa"/>
            <w:gridSpan w:val="2"/>
            <w:tcBorders>
              <w:top w:val="single" w:sz="8" w:space="0" w:color="auto"/>
              <w:left w:val="nil"/>
              <w:bottom w:val="nil"/>
              <w:right w:val="nil"/>
            </w:tcBorders>
            <w:shd w:val="clear" w:color="auto" w:fill="auto"/>
            <w:noWrap/>
            <w:vAlign w:val="center"/>
            <w:hideMark/>
          </w:tcPr>
          <w:p w14:paraId="744C0018" w14:textId="77777777" w:rsidR="00511057" w:rsidRPr="009F480D" w:rsidRDefault="00511057" w:rsidP="00511057">
            <w:pPr>
              <w:jc w:val="center"/>
              <w:rPr>
                <w:b/>
                <w:bCs/>
                <w:color w:val="000000"/>
              </w:rPr>
            </w:pPr>
            <w:r w:rsidRPr="009F480D">
              <w:rPr>
                <w:b/>
                <w:bCs/>
                <w:color w:val="000000"/>
              </w:rPr>
              <w:t>Érzékszervi fogyatékos</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14:paraId="22AC9D1F" w14:textId="77777777" w:rsidR="00511057" w:rsidRPr="009F480D" w:rsidRDefault="00511057" w:rsidP="00511057">
            <w:pPr>
              <w:jc w:val="center"/>
              <w:rPr>
                <w:b/>
                <w:bCs/>
                <w:color w:val="000000"/>
              </w:rPr>
            </w:pPr>
            <w:r w:rsidRPr="009F480D">
              <w:rPr>
                <w:b/>
                <w:bCs/>
                <w:color w:val="000000"/>
              </w:rPr>
              <w:t>Mozgás-szervi fogyatékos</w:t>
            </w:r>
          </w:p>
        </w:tc>
        <w:tc>
          <w:tcPr>
            <w:tcW w:w="1234" w:type="dxa"/>
            <w:tcBorders>
              <w:top w:val="single" w:sz="8" w:space="0" w:color="auto"/>
              <w:left w:val="nil"/>
              <w:bottom w:val="nil"/>
              <w:right w:val="nil"/>
            </w:tcBorders>
            <w:shd w:val="clear" w:color="auto" w:fill="auto"/>
            <w:vAlign w:val="center"/>
            <w:hideMark/>
          </w:tcPr>
          <w:p w14:paraId="5314603D" w14:textId="77777777" w:rsidR="00511057" w:rsidRPr="009F480D" w:rsidRDefault="00511057" w:rsidP="00511057">
            <w:pPr>
              <w:jc w:val="center"/>
              <w:rPr>
                <w:b/>
                <w:bCs/>
                <w:color w:val="000000"/>
              </w:rPr>
            </w:pPr>
            <w:r w:rsidRPr="009F480D">
              <w:rPr>
                <w:b/>
                <w:bCs/>
                <w:color w:val="000000"/>
              </w:rPr>
              <w:t>Beszéd-fogyatékos</w:t>
            </w:r>
          </w:p>
        </w:tc>
        <w:tc>
          <w:tcPr>
            <w:tcW w:w="1601" w:type="dxa"/>
            <w:tcBorders>
              <w:top w:val="single" w:sz="8" w:space="0" w:color="auto"/>
              <w:left w:val="single" w:sz="8" w:space="0" w:color="auto"/>
              <w:bottom w:val="nil"/>
              <w:right w:val="single" w:sz="8" w:space="0" w:color="auto"/>
            </w:tcBorders>
            <w:shd w:val="clear" w:color="auto" w:fill="auto"/>
            <w:vAlign w:val="center"/>
            <w:hideMark/>
          </w:tcPr>
          <w:p w14:paraId="4FBCE3EB" w14:textId="4C747BA2" w:rsidR="00511057" w:rsidRPr="009F480D" w:rsidRDefault="00511057" w:rsidP="00511057">
            <w:pPr>
              <w:jc w:val="center"/>
              <w:rPr>
                <w:b/>
                <w:bCs/>
                <w:color w:val="000000"/>
              </w:rPr>
            </w:pPr>
            <w:r w:rsidRPr="009F480D">
              <w:rPr>
                <w:b/>
                <w:bCs/>
                <w:color w:val="000000"/>
              </w:rPr>
              <w:t>Autizmus spektrum zavar</w:t>
            </w:r>
            <w:r w:rsidR="0058405F" w:rsidRPr="009F480D">
              <w:rPr>
                <w:b/>
                <w:bCs/>
                <w:color w:val="000000"/>
              </w:rPr>
              <w:t>ral küzdő</w:t>
            </w:r>
          </w:p>
        </w:tc>
        <w:tc>
          <w:tcPr>
            <w:tcW w:w="2552" w:type="dxa"/>
            <w:tcBorders>
              <w:top w:val="single" w:sz="8" w:space="0" w:color="auto"/>
              <w:left w:val="nil"/>
              <w:bottom w:val="nil"/>
              <w:right w:val="single" w:sz="8" w:space="0" w:color="auto"/>
            </w:tcBorders>
            <w:shd w:val="clear" w:color="auto" w:fill="auto"/>
            <w:vAlign w:val="center"/>
            <w:hideMark/>
          </w:tcPr>
          <w:p w14:paraId="1C808D75" w14:textId="5F5F524B" w:rsidR="00511057" w:rsidRPr="009F480D" w:rsidRDefault="00511057" w:rsidP="0058405F">
            <w:pPr>
              <w:jc w:val="center"/>
              <w:rPr>
                <w:b/>
                <w:bCs/>
                <w:color w:val="000000"/>
              </w:rPr>
            </w:pPr>
            <w:r w:rsidRPr="009F480D">
              <w:rPr>
                <w:b/>
                <w:bCs/>
                <w:color w:val="000000"/>
              </w:rPr>
              <w:t xml:space="preserve">Egyéb pszichés </w:t>
            </w:r>
            <w:r w:rsidR="0029051A" w:rsidRPr="009F480D">
              <w:rPr>
                <w:b/>
                <w:bCs/>
                <w:color w:val="000000"/>
              </w:rPr>
              <w:t>fejlődési zavarral</w:t>
            </w:r>
            <w:r w:rsidR="0058405F" w:rsidRPr="009F480D">
              <w:rPr>
                <w:b/>
                <w:bCs/>
                <w:color w:val="000000"/>
              </w:rPr>
              <w:t xml:space="preserve"> küzdő</w:t>
            </w:r>
          </w:p>
        </w:tc>
      </w:tr>
      <w:tr w:rsidR="0058405F" w:rsidRPr="009F480D" w14:paraId="268A777D" w14:textId="77777777" w:rsidTr="00B03173">
        <w:trPr>
          <w:trHeight w:val="739"/>
          <w:jc w:val="center"/>
        </w:trPr>
        <w:tc>
          <w:tcPr>
            <w:tcW w:w="18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DA519E" w14:textId="77777777" w:rsidR="00511057" w:rsidRPr="009F480D" w:rsidRDefault="00511057" w:rsidP="00511057">
            <w:pPr>
              <w:rPr>
                <w:color w:val="000000"/>
              </w:rPr>
            </w:pPr>
            <w:r w:rsidRPr="009F480D">
              <w:rPr>
                <w:color w:val="000000"/>
              </w:rPr>
              <w:t> </w:t>
            </w:r>
          </w:p>
        </w:tc>
        <w:tc>
          <w:tcPr>
            <w:tcW w:w="1708" w:type="dxa"/>
            <w:tcBorders>
              <w:top w:val="nil"/>
              <w:left w:val="nil"/>
              <w:bottom w:val="single" w:sz="8" w:space="0" w:color="auto"/>
              <w:right w:val="single" w:sz="4" w:space="0" w:color="auto"/>
            </w:tcBorders>
            <w:shd w:val="clear" w:color="auto" w:fill="auto"/>
            <w:noWrap/>
            <w:vAlign w:val="center"/>
            <w:hideMark/>
          </w:tcPr>
          <w:p w14:paraId="027A02DA" w14:textId="6FAB8F82" w:rsidR="00511057" w:rsidRPr="009F480D" w:rsidRDefault="00511057" w:rsidP="00C9136A">
            <w:pPr>
              <w:rPr>
                <w:b/>
                <w:bCs/>
                <w:color w:val="000000"/>
              </w:rPr>
            </w:pPr>
            <w:r w:rsidRPr="009F480D">
              <w:rPr>
                <w:b/>
                <w:bCs/>
                <w:color w:val="000000"/>
              </w:rPr>
              <w:t>enyh</w:t>
            </w:r>
            <w:r w:rsidR="002410EB" w:rsidRPr="009F480D">
              <w:rPr>
                <w:b/>
                <w:bCs/>
                <w:color w:val="000000"/>
              </w:rPr>
              <w:t>én</w:t>
            </w:r>
            <w:r w:rsidR="00C9136A" w:rsidRPr="009F480D">
              <w:rPr>
                <w:b/>
                <w:bCs/>
                <w:color w:val="000000"/>
              </w:rPr>
              <w:t xml:space="preserve"> értelmi fogyatékos</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1DCC20C4" w14:textId="1C06B785" w:rsidR="00511057" w:rsidRPr="009F480D" w:rsidRDefault="00511057" w:rsidP="00511057">
            <w:pPr>
              <w:jc w:val="center"/>
              <w:rPr>
                <w:b/>
                <w:bCs/>
                <w:color w:val="000000"/>
              </w:rPr>
            </w:pPr>
            <w:r w:rsidRPr="009F480D">
              <w:rPr>
                <w:b/>
                <w:bCs/>
                <w:color w:val="000000"/>
              </w:rPr>
              <w:t>közép-súlyos</w:t>
            </w:r>
            <w:r w:rsidR="0058405F" w:rsidRPr="009F480D">
              <w:rPr>
                <w:b/>
                <w:bCs/>
                <w:color w:val="000000"/>
              </w:rPr>
              <w:t xml:space="preserve"> értelmi fogyatékos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B11C231" w14:textId="23AD5987" w:rsidR="00511057" w:rsidRPr="009F480D" w:rsidRDefault="00511057" w:rsidP="00C9136A">
            <w:pPr>
              <w:jc w:val="center"/>
              <w:rPr>
                <w:b/>
                <w:bCs/>
                <w:color w:val="000000"/>
              </w:rPr>
            </w:pPr>
            <w:r w:rsidRPr="009F480D">
              <w:rPr>
                <w:b/>
                <w:bCs/>
                <w:color w:val="000000"/>
              </w:rPr>
              <w:t>hallás</w:t>
            </w:r>
            <w:r w:rsidR="0058405F" w:rsidRPr="009F480D">
              <w:rPr>
                <w:b/>
                <w:bCs/>
                <w:color w:val="000000"/>
              </w:rPr>
              <w:t>sérült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353AB1E" w14:textId="3EDC0FBF" w:rsidR="00511057" w:rsidRPr="009F480D" w:rsidRDefault="00511057" w:rsidP="00511057">
            <w:pPr>
              <w:jc w:val="center"/>
              <w:rPr>
                <w:b/>
                <w:bCs/>
                <w:color w:val="000000"/>
              </w:rPr>
            </w:pPr>
            <w:r w:rsidRPr="009F480D">
              <w:rPr>
                <w:b/>
                <w:bCs/>
                <w:color w:val="000000"/>
              </w:rPr>
              <w:t>látás</w:t>
            </w:r>
            <w:r w:rsidR="0058405F" w:rsidRPr="009F480D">
              <w:rPr>
                <w:b/>
                <w:bCs/>
                <w:color w:val="000000"/>
              </w:rPr>
              <w:t>sérült</w:t>
            </w:r>
          </w:p>
        </w:tc>
        <w:tc>
          <w:tcPr>
            <w:tcW w:w="170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D86528" w14:textId="77777777" w:rsidR="00511057" w:rsidRPr="009F480D" w:rsidRDefault="00511057" w:rsidP="00511057">
            <w:pPr>
              <w:rPr>
                <w:color w:val="000000"/>
              </w:rPr>
            </w:pPr>
            <w:r w:rsidRPr="009F480D">
              <w:rPr>
                <w:color w:val="000000"/>
              </w:rPr>
              <w:t> </w:t>
            </w:r>
          </w:p>
        </w:tc>
        <w:tc>
          <w:tcPr>
            <w:tcW w:w="1234" w:type="dxa"/>
            <w:tcBorders>
              <w:top w:val="single" w:sz="8" w:space="0" w:color="auto"/>
              <w:left w:val="nil"/>
              <w:bottom w:val="single" w:sz="8" w:space="0" w:color="auto"/>
              <w:right w:val="single" w:sz="4" w:space="0" w:color="auto"/>
            </w:tcBorders>
            <w:shd w:val="clear" w:color="auto" w:fill="auto"/>
            <w:noWrap/>
            <w:vAlign w:val="bottom"/>
            <w:hideMark/>
          </w:tcPr>
          <w:p w14:paraId="27AD7F68" w14:textId="77777777" w:rsidR="00511057" w:rsidRPr="009F480D" w:rsidRDefault="00511057" w:rsidP="00511057">
            <w:pPr>
              <w:rPr>
                <w:color w:val="000000"/>
              </w:rPr>
            </w:pPr>
            <w:r w:rsidRPr="009F480D">
              <w:rPr>
                <w:color w:val="000000"/>
              </w:rPr>
              <w:t> </w:t>
            </w:r>
          </w:p>
        </w:tc>
        <w:tc>
          <w:tcPr>
            <w:tcW w:w="1601" w:type="dxa"/>
            <w:tcBorders>
              <w:top w:val="single" w:sz="8" w:space="0" w:color="auto"/>
              <w:left w:val="nil"/>
              <w:bottom w:val="single" w:sz="8" w:space="0" w:color="auto"/>
              <w:right w:val="single" w:sz="4" w:space="0" w:color="auto"/>
            </w:tcBorders>
            <w:shd w:val="clear" w:color="auto" w:fill="auto"/>
            <w:noWrap/>
            <w:vAlign w:val="bottom"/>
            <w:hideMark/>
          </w:tcPr>
          <w:p w14:paraId="45FD8462" w14:textId="77777777" w:rsidR="00511057" w:rsidRPr="009F480D" w:rsidRDefault="00511057" w:rsidP="00511057">
            <w:pPr>
              <w:rPr>
                <w:color w:val="000000"/>
              </w:rPr>
            </w:pPr>
            <w:r w:rsidRPr="009F480D">
              <w:rPr>
                <w:color w:val="000000"/>
              </w:rPr>
              <w:t> </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14:paraId="29CC8802" w14:textId="77777777" w:rsidR="00511057" w:rsidRPr="009F480D" w:rsidRDefault="00511057" w:rsidP="00511057">
            <w:pPr>
              <w:rPr>
                <w:color w:val="000000"/>
              </w:rPr>
            </w:pPr>
            <w:r w:rsidRPr="009F480D">
              <w:rPr>
                <w:color w:val="000000"/>
              </w:rPr>
              <w:t> </w:t>
            </w:r>
          </w:p>
        </w:tc>
      </w:tr>
      <w:tr w:rsidR="0058405F" w:rsidRPr="009F480D" w14:paraId="541F314A" w14:textId="77777777" w:rsidTr="00B03173">
        <w:trPr>
          <w:trHeight w:val="540"/>
          <w:jc w:val="center"/>
        </w:trPr>
        <w:tc>
          <w:tcPr>
            <w:tcW w:w="1833" w:type="dxa"/>
            <w:tcBorders>
              <w:top w:val="nil"/>
              <w:left w:val="single" w:sz="4" w:space="0" w:color="auto"/>
              <w:bottom w:val="single" w:sz="4" w:space="0" w:color="auto"/>
              <w:right w:val="single" w:sz="4" w:space="0" w:color="auto"/>
            </w:tcBorders>
            <w:shd w:val="clear" w:color="auto" w:fill="auto"/>
            <w:vAlign w:val="bottom"/>
            <w:hideMark/>
          </w:tcPr>
          <w:p w14:paraId="2916CA2F" w14:textId="77777777" w:rsidR="00511057" w:rsidRPr="009F480D" w:rsidRDefault="00511057" w:rsidP="00511057">
            <w:pPr>
              <w:rPr>
                <w:b/>
                <w:color w:val="000000"/>
              </w:rPr>
            </w:pPr>
            <w:r w:rsidRPr="009F480D">
              <w:rPr>
                <w:b/>
                <w:color w:val="000000"/>
              </w:rPr>
              <w:t>Fere</w:t>
            </w:r>
            <w:r w:rsidR="00D15A16" w:rsidRPr="009F480D">
              <w:rPr>
                <w:b/>
                <w:color w:val="000000"/>
              </w:rPr>
              <w:t xml:space="preserve">ncvárosi </w:t>
            </w:r>
            <w:r w:rsidRPr="009F480D">
              <w:rPr>
                <w:b/>
                <w:color w:val="000000"/>
              </w:rPr>
              <w:t xml:space="preserve"> Csicsergő Óvoda</w:t>
            </w:r>
          </w:p>
        </w:tc>
        <w:tc>
          <w:tcPr>
            <w:tcW w:w="1708" w:type="dxa"/>
            <w:tcBorders>
              <w:top w:val="nil"/>
              <w:left w:val="nil"/>
              <w:bottom w:val="single" w:sz="4" w:space="0" w:color="auto"/>
              <w:right w:val="single" w:sz="4" w:space="0" w:color="auto"/>
            </w:tcBorders>
            <w:shd w:val="clear" w:color="auto" w:fill="auto"/>
            <w:noWrap/>
            <w:vAlign w:val="center"/>
            <w:hideMark/>
          </w:tcPr>
          <w:p w14:paraId="6A572365"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BF5CDFB" w14:textId="77777777" w:rsidR="00511057" w:rsidRPr="009F480D" w:rsidRDefault="00511057" w:rsidP="00511057">
            <w:pPr>
              <w:jc w:val="center"/>
              <w:rPr>
                <w:color w:val="000000"/>
              </w:rPr>
            </w:pPr>
            <w:r w:rsidRPr="009F480D">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0FEBEC6E" w14:textId="77777777" w:rsidR="00511057" w:rsidRPr="009F480D" w:rsidRDefault="00511057" w:rsidP="00511057">
            <w:pPr>
              <w:jc w:val="center"/>
              <w:rPr>
                <w:color w:val="000000"/>
              </w:rPr>
            </w:pPr>
            <w:r w:rsidRPr="009F480D">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D9EE0F"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B8E94D6" w14:textId="77777777" w:rsidR="00511057" w:rsidRPr="009F480D" w:rsidRDefault="00511057" w:rsidP="00511057">
            <w:pPr>
              <w:jc w:val="center"/>
              <w:rPr>
                <w:color w:val="000000"/>
              </w:rPr>
            </w:pPr>
            <w:r w:rsidRPr="009F480D">
              <w:rPr>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77F091FB" w14:textId="77777777" w:rsidR="00511057" w:rsidRPr="009F480D" w:rsidRDefault="00511057" w:rsidP="00511057">
            <w:pPr>
              <w:jc w:val="center"/>
              <w:rPr>
                <w:color w:val="000000"/>
              </w:rPr>
            </w:pPr>
            <w:r w:rsidRPr="009F480D">
              <w:rPr>
                <w:color w:val="000000"/>
              </w:rPr>
              <w:t>X</w:t>
            </w:r>
          </w:p>
        </w:tc>
        <w:tc>
          <w:tcPr>
            <w:tcW w:w="1601" w:type="dxa"/>
            <w:tcBorders>
              <w:top w:val="nil"/>
              <w:left w:val="nil"/>
              <w:bottom w:val="single" w:sz="4" w:space="0" w:color="auto"/>
              <w:right w:val="single" w:sz="4" w:space="0" w:color="auto"/>
            </w:tcBorders>
            <w:shd w:val="clear" w:color="auto" w:fill="auto"/>
            <w:noWrap/>
            <w:vAlign w:val="center"/>
            <w:hideMark/>
          </w:tcPr>
          <w:p w14:paraId="631D4BE2" w14:textId="77777777" w:rsidR="00511057" w:rsidRPr="009F480D" w:rsidRDefault="00511057" w:rsidP="00511057">
            <w:pPr>
              <w:jc w:val="center"/>
              <w:rPr>
                <w:color w:val="000000"/>
              </w:rPr>
            </w:pPr>
            <w:r w:rsidRPr="009F480D">
              <w:rPr>
                <w:color w:val="000000"/>
              </w:rPr>
              <w:t>X</w:t>
            </w:r>
          </w:p>
        </w:tc>
        <w:tc>
          <w:tcPr>
            <w:tcW w:w="2552" w:type="dxa"/>
            <w:tcBorders>
              <w:top w:val="nil"/>
              <w:left w:val="nil"/>
              <w:bottom w:val="single" w:sz="4" w:space="0" w:color="auto"/>
              <w:right w:val="single" w:sz="4" w:space="0" w:color="auto"/>
            </w:tcBorders>
            <w:shd w:val="clear" w:color="auto" w:fill="auto"/>
            <w:noWrap/>
            <w:vAlign w:val="center"/>
            <w:hideMark/>
          </w:tcPr>
          <w:p w14:paraId="75F5071F" w14:textId="77777777" w:rsidR="00511057" w:rsidRPr="009F480D" w:rsidRDefault="00511057" w:rsidP="00511057">
            <w:pPr>
              <w:jc w:val="center"/>
              <w:rPr>
                <w:color w:val="000000"/>
              </w:rPr>
            </w:pPr>
            <w:r w:rsidRPr="009F480D">
              <w:rPr>
                <w:color w:val="000000"/>
              </w:rPr>
              <w:t>X</w:t>
            </w:r>
          </w:p>
        </w:tc>
      </w:tr>
      <w:tr w:rsidR="0058405F" w:rsidRPr="009F480D" w14:paraId="4D9C2D12" w14:textId="77777777" w:rsidTr="00B03173">
        <w:trPr>
          <w:trHeight w:val="512"/>
          <w:jc w:val="center"/>
        </w:trPr>
        <w:tc>
          <w:tcPr>
            <w:tcW w:w="1833" w:type="dxa"/>
            <w:tcBorders>
              <w:top w:val="nil"/>
              <w:left w:val="single" w:sz="4" w:space="0" w:color="auto"/>
              <w:bottom w:val="single" w:sz="4" w:space="0" w:color="auto"/>
              <w:right w:val="single" w:sz="4" w:space="0" w:color="auto"/>
            </w:tcBorders>
            <w:shd w:val="clear" w:color="auto" w:fill="auto"/>
            <w:vAlign w:val="bottom"/>
            <w:hideMark/>
          </w:tcPr>
          <w:p w14:paraId="4BB2B5A1" w14:textId="1E93C784" w:rsidR="00511057" w:rsidRPr="009F480D" w:rsidRDefault="00511057" w:rsidP="00B03173">
            <w:pPr>
              <w:rPr>
                <w:b/>
                <w:color w:val="000000"/>
              </w:rPr>
            </w:pPr>
            <w:r w:rsidRPr="009F480D">
              <w:rPr>
                <w:b/>
              </w:rPr>
              <w:t>Ferencvárosi       Csudafa Óvoda</w:t>
            </w:r>
          </w:p>
        </w:tc>
        <w:tc>
          <w:tcPr>
            <w:tcW w:w="1708" w:type="dxa"/>
            <w:tcBorders>
              <w:top w:val="nil"/>
              <w:left w:val="nil"/>
              <w:bottom w:val="single" w:sz="4" w:space="0" w:color="auto"/>
              <w:right w:val="single" w:sz="4" w:space="0" w:color="auto"/>
            </w:tcBorders>
            <w:shd w:val="clear" w:color="auto" w:fill="auto"/>
            <w:noWrap/>
            <w:vAlign w:val="center"/>
            <w:hideMark/>
          </w:tcPr>
          <w:p w14:paraId="21EEC1D9"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F8F6BEF" w14:textId="77777777" w:rsidR="00511057" w:rsidRPr="009F480D" w:rsidRDefault="00511057" w:rsidP="00511057">
            <w:pPr>
              <w:jc w:val="center"/>
              <w:rPr>
                <w:color w:val="000000"/>
              </w:rPr>
            </w:pPr>
            <w:r w:rsidRPr="009F480D">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2CA251" w14:textId="77777777" w:rsidR="00511057" w:rsidRPr="009F480D" w:rsidRDefault="00511057" w:rsidP="00511057">
            <w:pPr>
              <w:jc w:val="center"/>
              <w:rPr>
                <w:color w:val="000000"/>
              </w:rPr>
            </w:pPr>
            <w:r w:rsidRPr="009F480D">
              <w:rPr>
                <w:color w:val="00B050"/>
              </w:rPr>
              <w:t> </w:t>
            </w:r>
            <w:r w:rsidR="00D57F82" w:rsidRPr="009F480D">
              <w:t>X</w:t>
            </w:r>
          </w:p>
        </w:tc>
        <w:tc>
          <w:tcPr>
            <w:tcW w:w="1276" w:type="dxa"/>
            <w:tcBorders>
              <w:top w:val="nil"/>
              <w:left w:val="nil"/>
              <w:bottom w:val="single" w:sz="4" w:space="0" w:color="auto"/>
              <w:right w:val="single" w:sz="4" w:space="0" w:color="auto"/>
            </w:tcBorders>
            <w:shd w:val="clear" w:color="auto" w:fill="auto"/>
            <w:noWrap/>
            <w:vAlign w:val="center"/>
            <w:hideMark/>
          </w:tcPr>
          <w:p w14:paraId="775BC5E1"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6C33B62" w14:textId="77777777" w:rsidR="00511057" w:rsidRPr="009F480D" w:rsidRDefault="00511057" w:rsidP="00511057">
            <w:pPr>
              <w:jc w:val="center"/>
              <w:rPr>
                <w:color w:val="000000"/>
              </w:rPr>
            </w:pPr>
            <w:r w:rsidRPr="009F480D">
              <w:rPr>
                <w:color w:val="000000"/>
              </w:rPr>
              <w:t>X</w:t>
            </w:r>
          </w:p>
        </w:tc>
        <w:tc>
          <w:tcPr>
            <w:tcW w:w="1234" w:type="dxa"/>
            <w:tcBorders>
              <w:top w:val="nil"/>
              <w:left w:val="nil"/>
              <w:bottom w:val="single" w:sz="4" w:space="0" w:color="auto"/>
              <w:right w:val="single" w:sz="4" w:space="0" w:color="auto"/>
            </w:tcBorders>
            <w:shd w:val="clear" w:color="auto" w:fill="auto"/>
            <w:noWrap/>
            <w:vAlign w:val="center"/>
            <w:hideMark/>
          </w:tcPr>
          <w:p w14:paraId="5AC9CEC7" w14:textId="77777777" w:rsidR="00511057" w:rsidRPr="009F480D" w:rsidRDefault="00511057" w:rsidP="00511057">
            <w:pPr>
              <w:jc w:val="center"/>
              <w:rPr>
                <w:color w:val="000000"/>
              </w:rPr>
            </w:pPr>
            <w:r w:rsidRPr="009F480D">
              <w:rPr>
                <w:color w:val="000000"/>
              </w:rPr>
              <w:t>X</w:t>
            </w:r>
          </w:p>
        </w:tc>
        <w:tc>
          <w:tcPr>
            <w:tcW w:w="1601" w:type="dxa"/>
            <w:tcBorders>
              <w:top w:val="nil"/>
              <w:left w:val="nil"/>
              <w:bottom w:val="single" w:sz="4" w:space="0" w:color="auto"/>
              <w:right w:val="single" w:sz="4" w:space="0" w:color="auto"/>
            </w:tcBorders>
            <w:shd w:val="clear" w:color="auto" w:fill="auto"/>
            <w:noWrap/>
            <w:vAlign w:val="center"/>
            <w:hideMark/>
          </w:tcPr>
          <w:p w14:paraId="0B0EA0A2" w14:textId="77777777" w:rsidR="00511057" w:rsidRPr="009F480D" w:rsidRDefault="00511057" w:rsidP="00511057">
            <w:pPr>
              <w:jc w:val="center"/>
              <w:rPr>
                <w:color w:val="000000"/>
              </w:rPr>
            </w:pPr>
            <w:r w:rsidRPr="009F480D">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4B350F63" w14:textId="77777777" w:rsidR="00511057" w:rsidRPr="009F480D" w:rsidRDefault="00511057" w:rsidP="00511057">
            <w:pPr>
              <w:jc w:val="center"/>
              <w:rPr>
                <w:color w:val="000000"/>
              </w:rPr>
            </w:pPr>
            <w:r w:rsidRPr="009F480D">
              <w:rPr>
                <w:color w:val="000000"/>
              </w:rPr>
              <w:t>X</w:t>
            </w:r>
          </w:p>
        </w:tc>
      </w:tr>
      <w:tr w:rsidR="0058405F" w:rsidRPr="009F480D" w14:paraId="7E5AC466" w14:textId="77777777" w:rsidTr="00B03173">
        <w:trPr>
          <w:trHeight w:val="571"/>
          <w:jc w:val="center"/>
        </w:trPr>
        <w:tc>
          <w:tcPr>
            <w:tcW w:w="1833" w:type="dxa"/>
            <w:tcBorders>
              <w:top w:val="nil"/>
              <w:left w:val="single" w:sz="4" w:space="0" w:color="auto"/>
              <w:bottom w:val="single" w:sz="4" w:space="0" w:color="auto"/>
              <w:right w:val="single" w:sz="4" w:space="0" w:color="auto"/>
            </w:tcBorders>
            <w:shd w:val="clear" w:color="auto" w:fill="auto"/>
            <w:vAlign w:val="bottom"/>
            <w:hideMark/>
          </w:tcPr>
          <w:p w14:paraId="7B79D8C9" w14:textId="77777777" w:rsidR="00511057" w:rsidRPr="009F480D" w:rsidRDefault="00511057" w:rsidP="00511057">
            <w:pPr>
              <w:rPr>
                <w:b/>
                <w:color w:val="000000"/>
              </w:rPr>
            </w:pPr>
            <w:r w:rsidRPr="009F480D">
              <w:rPr>
                <w:b/>
                <w:color w:val="000000"/>
              </w:rPr>
              <w:t>Ferencvárosi                     Epres Óvoda</w:t>
            </w:r>
          </w:p>
        </w:tc>
        <w:tc>
          <w:tcPr>
            <w:tcW w:w="1708" w:type="dxa"/>
            <w:tcBorders>
              <w:top w:val="nil"/>
              <w:left w:val="nil"/>
              <w:bottom w:val="single" w:sz="4" w:space="0" w:color="auto"/>
              <w:right w:val="single" w:sz="4" w:space="0" w:color="auto"/>
            </w:tcBorders>
            <w:shd w:val="clear" w:color="auto" w:fill="auto"/>
            <w:noWrap/>
            <w:vAlign w:val="center"/>
            <w:hideMark/>
          </w:tcPr>
          <w:p w14:paraId="0C7EA1A4"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0BC58D" w14:textId="77777777" w:rsidR="00511057" w:rsidRPr="009F480D" w:rsidRDefault="00511057" w:rsidP="00511057">
            <w:pPr>
              <w:jc w:val="center"/>
              <w:rPr>
                <w:color w:val="000000"/>
              </w:rPr>
            </w:pPr>
            <w:r w:rsidRPr="009F480D">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BA69C2B" w14:textId="77777777" w:rsidR="00511057" w:rsidRPr="009F480D" w:rsidRDefault="00511057" w:rsidP="00511057">
            <w:pPr>
              <w:jc w:val="center"/>
              <w:rPr>
                <w:color w:val="000000"/>
              </w:rPr>
            </w:pPr>
            <w:r w:rsidRPr="009F480D">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C217D4"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E1903BF" w14:textId="77777777" w:rsidR="00511057" w:rsidRPr="009F480D" w:rsidRDefault="00511057" w:rsidP="00511057">
            <w:pPr>
              <w:jc w:val="center"/>
              <w:rPr>
                <w:color w:val="000000"/>
              </w:rPr>
            </w:pPr>
            <w:r w:rsidRPr="009F480D">
              <w:rPr>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60B1873C" w14:textId="77777777" w:rsidR="00511057" w:rsidRPr="009F480D" w:rsidRDefault="00511057" w:rsidP="00511057">
            <w:pPr>
              <w:jc w:val="center"/>
              <w:rPr>
                <w:color w:val="000000"/>
              </w:rPr>
            </w:pPr>
            <w:r w:rsidRPr="009F480D">
              <w:rPr>
                <w:color w:val="000000"/>
              </w:rPr>
              <w:t>X</w:t>
            </w:r>
          </w:p>
        </w:tc>
        <w:tc>
          <w:tcPr>
            <w:tcW w:w="1601" w:type="dxa"/>
            <w:tcBorders>
              <w:top w:val="nil"/>
              <w:left w:val="nil"/>
              <w:bottom w:val="single" w:sz="4" w:space="0" w:color="auto"/>
              <w:right w:val="single" w:sz="4" w:space="0" w:color="auto"/>
            </w:tcBorders>
            <w:shd w:val="clear" w:color="auto" w:fill="auto"/>
            <w:noWrap/>
            <w:vAlign w:val="center"/>
            <w:hideMark/>
          </w:tcPr>
          <w:p w14:paraId="159DE244" w14:textId="77777777" w:rsidR="00511057" w:rsidRPr="009F480D" w:rsidRDefault="00511057" w:rsidP="00511057">
            <w:pPr>
              <w:jc w:val="center"/>
              <w:rPr>
                <w:color w:val="000000"/>
              </w:rPr>
            </w:pPr>
            <w:r w:rsidRPr="009F480D">
              <w:rPr>
                <w:color w:val="000000"/>
              </w:rPr>
              <w:t>X</w:t>
            </w:r>
          </w:p>
        </w:tc>
        <w:tc>
          <w:tcPr>
            <w:tcW w:w="2552" w:type="dxa"/>
            <w:tcBorders>
              <w:top w:val="nil"/>
              <w:left w:val="nil"/>
              <w:bottom w:val="single" w:sz="4" w:space="0" w:color="auto"/>
              <w:right w:val="single" w:sz="4" w:space="0" w:color="auto"/>
            </w:tcBorders>
            <w:shd w:val="clear" w:color="auto" w:fill="auto"/>
            <w:noWrap/>
            <w:vAlign w:val="center"/>
            <w:hideMark/>
          </w:tcPr>
          <w:p w14:paraId="64FDF988" w14:textId="77777777" w:rsidR="00511057" w:rsidRPr="009F480D" w:rsidRDefault="00511057" w:rsidP="00511057">
            <w:pPr>
              <w:jc w:val="center"/>
              <w:rPr>
                <w:color w:val="000000"/>
              </w:rPr>
            </w:pPr>
            <w:r w:rsidRPr="009F480D">
              <w:rPr>
                <w:color w:val="000000"/>
              </w:rPr>
              <w:t>X</w:t>
            </w:r>
          </w:p>
        </w:tc>
      </w:tr>
      <w:tr w:rsidR="0058405F" w:rsidRPr="009F480D" w14:paraId="07EA7B0E" w14:textId="77777777" w:rsidTr="00B03173">
        <w:trPr>
          <w:trHeight w:val="554"/>
          <w:jc w:val="center"/>
        </w:trPr>
        <w:tc>
          <w:tcPr>
            <w:tcW w:w="1833" w:type="dxa"/>
            <w:tcBorders>
              <w:top w:val="nil"/>
              <w:left w:val="single" w:sz="4" w:space="0" w:color="auto"/>
              <w:bottom w:val="single" w:sz="4" w:space="0" w:color="auto"/>
              <w:right w:val="single" w:sz="4" w:space="0" w:color="auto"/>
            </w:tcBorders>
            <w:shd w:val="clear" w:color="auto" w:fill="auto"/>
            <w:vAlign w:val="bottom"/>
            <w:hideMark/>
          </w:tcPr>
          <w:p w14:paraId="7B2D6FC4" w14:textId="77777777" w:rsidR="00511057" w:rsidRPr="009F480D" w:rsidRDefault="00511057" w:rsidP="00511057">
            <w:pPr>
              <w:rPr>
                <w:b/>
                <w:color w:val="000000"/>
              </w:rPr>
            </w:pPr>
            <w:r w:rsidRPr="009F480D">
              <w:rPr>
                <w:b/>
                <w:color w:val="000000"/>
              </w:rPr>
              <w:t>Ferencvárosi           Kerekerdő Óvoda</w:t>
            </w:r>
          </w:p>
        </w:tc>
        <w:tc>
          <w:tcPr>
            <w:tcW w:w="1708" w:type="dxa"/>
            <w:tcBorders>
              <w:top w:val="nil"/>
              <w:left w:val="nil"/>
              <w:bottom w:val="single" w:sz="4" w:space="0" w:color="auto"/>
              <w:right w:val="single" w:sz="4" w:space="0" w:color="auto"/>
            </w:tcBorders>
            <w:shd w:val="clear" w:color="auto" w:fill="auto"/>
            <w:noWrap/>
            <w:vAlign w:val="center"/>
            <w:hideMark/>
          </w:tcPr>
          <w:p w14:paraId="1925B601" w14:textId="77777777" w:rsidR="00511057" w:rsidRPr="009F480D" w:rsidRDefault="00511057" w:rsidP="00511057">
            <w:pPr>
              <w:jc w:val="center"/>
              <w:rPr>
                <w:color w:val="000000"/>
              </w:rPr>
            </w:pPr>
            <w:r w:rsidRPr="009F480D">
              <w:rPr>
                <w:color w:val="000000"/>
              </w:rPr>
              <w:t>X</w:t>
            </w:r>
          </w:p>
        </w:tc>
        <w:tc>
          <w:tcPr>
            <w:tcW w:w="1701" w:type="dxa"/>
            <w:tcBorders>
              <w:top w:val="nil"/>
              <w:left w:val="nil"/>
              <w:bottom w:val="single" w:sz="4" w:space="0" w:color="auto"/>
              <w:right w:val="single" w:sz="4" w:space="0" w:color="auto"/>
            </w:tcBorders>
            <w:shd w:val="clear" w:color="auto" w:fill="auto"/>
            <w:noWrap/>
            <w:vAlign w:val="center"/>
            <w:hideMark/>
          </w:tcPr>
          <w:p w14:paraId="56C40B52" w14:textId="77777777" w:rsidR="00511057" w:rsidRPr="009F480D" w:rsidRDefault="00511057" w:rsidP="00511057">
            <w:pPr>
              <w:jc w:val="center"/>
              <w:rPr>
                <w:color w:val="000000"/>
              </w:rPr>
            </w:pPr>
            <w:r w:rsidRPr="009F480D">
              <w:rPr>
                <w:color w:val="000000"/>
              </w:rPr>
              <w:t>X</w:t>
            </w:r>
          </w:p>
        </w:tc>
        <w:tc>
          <w:tcPr>
            <w:tcW w:w="1417" w:type="dxa"/>
            <w:tcBorders>
              <w:top w:val="nil"/>
              <w:left w:val="nil"/>
              <w:bottom w:val="single" w:sz="4" w:space="0" w:color="auto"/>
              <w:right w:val="single" w:sz="4" w:space="0" w:color="auto"/>
            </w:tcBorders>
            <w:shd w:val="clear" w:color="auto" w:fill="auto"/>
            <w:noWrap/>
            <w:vAlign w:val="center"/>
            <w:hideMark/>
          </w:tcPr>
          <w:p w14:paraId="39F32327" w14:textId="77777777" w:rsidR="00511057" w:rsidRPr="009F480D" w:rsidRDefault="00511057" w:rsidP="00511057">
            <w:pPr>
              <w:jc w:val="center"/>
              <w:rPr>
                <w:color w:val="000000"/>
              </w:rPr>
            </w:pPr>
            <w:r w:rsidRPr="009F480D">
              <w:rPr>
                <w:color w:val="000000"/>
              </w:rPr>
              <w:t>X</w:t>
            </w:r>
          </w:p>
        </w:tc>
        <w:tc>
          <w:tcPr>
            <w:tcW w:w="1276" w:type="dxa"/>
            <w:tcBorders>
              <w:top w:val="nil"/>
              <w:left w:val="nil"/>
              <w:bottom w:val="single" w:sz="4" w:space="0" w:color="auto"/>
              <w:right w:val="single" w:sz="4" w:space="0" w:color="auto"/>
            </w:tcBorders>
            <w:shd w:val="clear" w:color="auto" w:fill="auto"/>
            <w:noWrap/>
            <w:vAlign w:val="center"/>
            <w:hideMark/>
          </w:tcPr>
          <w:p w14:paraId="3F986B41"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55577F85" w14:textId="77777777" w:rsidR="00511057" w:rsidRPr="009F480D" w:rsidRDefault="00511057" w:rsidP="00511057">
            <w:pPr>
              <w:jc w:val="center"/>
              <w:rPr>
                <w:color w:val="000000"/>
              </w:rPr>
            </w:pPr>
            <w:r w:rsidRPr="009F480D">
              <w:rPr>
                <w:color w:val="000000"/>
              </w:rPr>
              <w:t>X</w:t>
            </w:r>
          </w:p>
        </w:tc>
        <w:tc>
          <w:tcPr>
            <w:tcW w:w="1234" w:type="dxa"/>
            <w:tcBorders>
              <w:top w:val="nil"/>
              <w:left w:val="nil"/>
              <w:bottom w:val="single" w:sz="4" w:space="0" w:color="auto"/>
              <w:right w:val="single" w:sz="4" w:space="0" w:color="auto"/>
            </w:tcBorders>
            <w:shd w:val="clear" w:color="auto" w:fill="auto"/>
            <w:noWrap/>
            <w:vAlign w:val="center"/>
            <w:hideMark/>
          </w:tcPr>
          <w:p w14:paraId="18C3E22B" w14:textId="77777777" w:rsidR="00511057" w:rsidRPr="009F480D" w:rsidRDefault="00511057" w:rsidP="00511057">
            <w:pPr>
              <w:jc w:val="center"/>
              <w:rPr>
                <w:color w:val="000000"/>
              </w:rPr>
            </w:pPr>
            <w:r w:rsidRPr="009F480D">
              <w:rPr>
                <w:color w:val="000000"/>
              </w:rPr>
              <w:t>X</w:t>
            </w:r>
          </w:p>
        </w:tc>
        <w:tc>
          <w:tcPr>
            <w:tcW w:w="1601" w:type="dxa"/>
            <w:tcBorders>
              <w:top w:val="nil"/>
              <w:left w:val="nil"/>
              <w:bottom w:val="single" w:sz="4" w:space="0" w:color="auto"/>
              <w:right w:val="single" w:sz="4" w:space="0" w:color="auto"/>
            </w:tcBorders>
            <w:shd w:val="clear" w:color="auto" w:fill="auto"/>
            <w:noWrap/>
            <w:vAlign w:val="center"/>
            <w:hideMark/>
          </w:tcPr>
          <w:p w14:paraId="2DC83EB9" w14:textId="77777777" w:rsidR="00511057" w:rsidRPr="009F480D" w:rsidRDefault="00511057" w:rsidP="00511057">
            <w:pPr>
              <w:jc w:val="center"/>
              <w:rPr>
                <w:color w:val="000000"/>
              </w:rPr>
            </w:pPr>
            <w:r w:rsidRPr="009F480D">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761B1466" w14:textId="77777777" w:rsidR="00511057" w:rsidRPr="009F480D" w:rsidRDefault="00511057" w:rsidP="00511057">
            <w:pPr>
              <w:jc w:val="center"/>
              <w:rPr>
                <w:color w:val="000000"/>
              </w:rPr>
            </w:pPr>
            <w:r w:rsidRPr="009F480D">
              <w:rPr>
                <w:color w:val="000000"/>
              </w:rPr>
              <w:t>X</w:t>
            </w:r>
          </w:p>
        </w:tc>
      </w:tr>
      <w:tr w:rsidR="0058405F" w:rsidRPr="009F480D" w14:paraId="1DF804D3" w14:textId="77777777" w:rsidTr="00B03173">
        <w:trPr>
          <w:trHeight w:val="466"/>
          <w:jc w:val="center"/>
        </w:trPr>
        <w:tc>
          <w:tcPr>
            <w:tcW w:w="1833" w:type="dxa"/>
            <w:tcBorders>
              <w:top w:val="nil"/>
              <w:left w:val="single" w:sz="4" w:space="0" w:color="auto"/>
              <w:bottom w:val="single" w:sz="4" w:space="0" w:color="auto"/>
              <w:right w:val="single" w:sz="4" w:space="0" w:color="auto"/>
            </w:tcBorders>
            <w:shd w:val="clear" w:color="auto" w:fill="auto"/>
            <w:vAlign w:val="bottom"/>
            <w:hideMark/>
          </w:tcPr>
          <w:p w14:paraId="497F6E13" w14:textId="77777777" w:rsidR="00511057" w:rsidRPr="009F480D" w:rsidRDefault="00511057" w:rsidP="00511057">
            <w:pPr>
              <w:rPr>
                <w:b/>
                <w:color w:val="000000"/>
              </w:rPr>
            </w:pPr>
            <w:r w:rsidRPr="009F480D">
              <w:rPr>
                <w:b/>
                <w:color w:val="000000"/>
              </w:rPr>
              <w:t>Ferencvárosi              Kicsi Bocs Óvoda</w:t>
            </w:r>
          </w:p>
        </w:tc>
        <w:tc>
          <w:tcPr>
            <w:tcW w:w="1708" w:type="dxa"/>
            <w:tcBorders>
              <w:top w:val="nil"/>
              <w:left w:val="nil"/>
              <w:bottom w:val="single" w:sz="4" w:space="0" w:color="auto"/>
              <w:right w:val="single" w:sz="4" w:space="0" w:color="auto"/>
            </w:tcBorders>
            <w:shd w:val="clear" w:color="auto" w:fill="auto"/>
            <w:noWrap/>
            <w:vAlign w:val="center"/>
            <w:hideMark/>
          </w:tcPr>
          <w:p w14:paraId="38AEAC44"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0136C9F" w14:textId="77777777" w:rsidR="00511057" w:rsidRPr="009F480D" w:rsidRDefault="00511057" w:rsidP="00511057">
            <w:pPr>
              <w:jc w:val="center"/>
              <w:rPr>
                <w:color w:val="000000"/>
              </w:rPr>
            </w:pPr>
            <w:r w:rsidRPr="009F480D">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3AC0EB" w14:textId="77777777" w:rsidR="00511057" w:rsidRPr="009F480D" w:rsidRDefault="00511057" w:rsidP="00511057">
            <w:pPr>
              <w:jc w:val="center"/>
              <w:rPr>
                <w:color w:val="000000"/>
              </w:rPr>
            </w:pPr>
            <w:r w:rsidRPr="009F480D">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07B0D6"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B180E29" w14:textId="77777777" w:rsidR="00511057" w:rsidRPr="009F480D" w:rsidRDefault="00511057" w:rsidP="00511057">
            <w:pPr>
              <w:jc w:val="center"/>
              <w:rPr>
                <w:color w:val="000000"/>
              </w:rPr>
            </w:pPr>
            <w:r w:rsidRPr="009F480D">
              <w:rPr>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54E3FDA8" w14:textId="77777777" w:rsidR="00511057" w:rsidRPr="009F480D" w:rsidRDefault="00511057" w:rsidP="00511057">
            <w:pPr>
              <w:jc w:val="center"/>
              <w:rPr>
                <w:color w:val="000000"/>
              </w:rPr>
            </w:pPr>
            <w:r w:rsidRPr="009F480D">
              <w:rPr>
                <w:color w:val="000000"/>
              </w:rPr>
              <w:t>X</w:t>
            </w:r>
          </w:p>
        </w:tc>
        <w:tc>
          <w:tcPr>
            <w:tcW w:w="1601" w:type="dxa"/>
            <w:tcBorders>
              <w:top w:val="nil"/>
              <w:left w:val="nil"/>
              <w:bottom w:val="single" w:sz="4" w:space="0" w:color="auto"/>
              <w:right w:val="single" w:sz="4" w:space="0" w:color="auto"/>
            </w:tcBorders>
            <w:shd w:val="clear" w:color="auto" w:fill="auto"/>
            <w:noWrap/>
            <w:vAlign w:val="center"/>
            <w:hideMark/>
          </w:tcPr>
          <w:p w14:paraId="4986E9CD" w14:textId="77777777" w:rsidR="00511057" w:rsidRPr="009F480D" w:rsidRDefault="00511057" w:rsidP="00511057">
            <w:pPr>
              <w:jc w:val="center"/>
              <w:rPr>
                <w:color w:val="000000"/>
              </w:rPr>
            </w:pPr>
            <w:r w:rsidRPr="009F480D">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57C43A28" w14:textId="77777777" w:rsidR="00511057" w:rsidRPr="009F480D" w:rsidRDefault="00511057" w:rsidP="00511057">
            <w:pPr>
              <w:jc w:val="center"/>
              <w:rPr>
                <w:color w:val="000000"/>
              </w:rPr>
            </w:pPr>
            <w:r w:rsidRPr="009F480D">
              <w:rPr>
                <w:color w:val="000000"/>
              </w:rPr>
              <w:t>X</w:t>
            </w:r>
          </w:p>
        </w:tc>
      </w:tr>
      <w:tr w:rsidR="0058405F" w:rsidRPr="009F480D" w14:paraId="2098F461" w14:textId="77777777" w:rsidTr="00B03173">
        <w:trPr>
          <w:trHeight w:val="540"/>
          <w:jc w:val="center"/>
        </w:trPr>
        <w:tc>
          <w:tcPr>
            <w:tcW w:w="1833" w:type="dxa"/>
            <w:tcBorders>
              <w:top w:val="nil"/>
              <w:left w:val="single" w:sz="4" w:space="0" w:color="auto"/>
              <w:bottom w:val="single" w:sz="4" w:space="0" w:color="auto"/>
              <w:right w:val="single" w:sz="4" w:space="0" w:color="auto"/>
            </w:tcBorders>
            <w:shd w:val="clear" w:color="auto" w:fill="auto"/>
            <w:vAlign w:val="bottom"/>
            <w:hideMark/>
          </w:tcPr>
          <w:p w14:paraId="4EDDC288" w14:textId="77777777" w:rsidR="00511057" w:rsidRPr="009F480D" w:rsidRDefault="00511057" w:rsidP="00511057">
            <w:pPr>
              <w:rPr>
                <w:b/>
                <w:color w:val="000000"/>
              </w:rPr>
            </w:pPr>
            <w:r w:rsidRPr="009F480D">
              <w:rPr>
                <w:b/>
                <w:color w:val="000000"/>
              </w:rPr>
              <w:t>Ferencvárosi              Liliom Óvoda</w:t>
            </w:r>
          </w:p>
        </w:tc>
        <w:tc>
          <w:tcPr>
            <w:tcW w:w="1708" w:type="dxa"/>
            <w:tcBorders>
              <w:top w:val="nil"/>
              <w:left w:val="nil"/>
              <w:bottom w:val="single" w:sz="4" w:space="0" w:color="auto"/>
              <w:right w:val="single" w:sz="4" w:space="0" w:color="auto"/>
            </w:tcBorders>
            <w:shd w:val="clear" w:color="auto" w:fill="auto"/>
            <w:noWrap/>
            <w:vAlign w:val="center"/>
            <w:hideMark/>
          </w:tcPr>
          <w:p w14:paraId="2C7CB7DF" w14:textId="77777777" w:rsidR="00511057" w:rsidRPr="009F480D" w:rsidRDefault="00511057" w:rsidP="00511057">
            <w:pPr>
              <w:jc w:val="center"/>
              <w:rPr>
                <w:color w:val="000000"/>
              </w:rPr>
            </w:pPr>
            <w:r w:rsidRPr="009F480D">
              <w:rPr>
                <w:color w:val="000000"/>
              </w:rPr>
              <w:t>X</w:t>
            </w:r>
          </w:p>
        </w:tc>
        <w:tc>
          <w:tcPr>
            <w:tcW w:w="1701" w:type="dxa"/>
            <w:tcBorders>
              <w:top w:val="nil"/>
              <w:left w:val="nil"/>
              <w:bottom w:val="single" w:sz="4" w:space="0" w:color="auto"/>
              <w:right w:val="single" w:sz="4" w:space="0" w:color="auto"/>
            </w:tcBorders>
            <w:shd w:val="clear" w:color="auto" w:fill="auto"/>
            <w:noWrap/>
            <w:vAlign w:val="center"/>
            <w:hideMark/>
          </w:tcPr>
          <w:p w14:paraId="47A69F08" w14:textId="77777777" w:rsidR="00511057" w:rsidRPr="009F480D" w:rsidRDefault="00511057" w:rsidP="00511057">
            <w:pPr>
              <w:jc w:val="center"/>
              <w:rPr>
                <w:color w:val="000000"/>
              </w:rPr>
            </w:pPr>
            <w:r w:rsidRPr="009F480D">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2FD883" w14:textId="77777777" w:rsidR="00511057" w:rsidRPr="009F480D" w:rsidRDefault="00511057" w:rsidP="00511057">
            <w:pPr>
              <w:jc w:val="center"/>
              <w:rPr>
                <w:color w:val="000000"/>
              </w:rPr>
            </w:pPr>
            <w:r w:rsidRPr="009F480D">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91F4ED"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366E120C" w14:textId="77777777" w:rsidR="00511057" w:rsidRPr="009F480D" w:rsidRDefault="00511057" w:rsidP="00511057">
            <w:pPr>
              <w:jc w:val="center"/>
              <w:rPr>
                <w:color w:val="000000"/>
              </w:rPr>
            </w:pPr>
            <w:r w:rsidRPr="009F480D">
              <w:rPr>
                <w:color w:val="000000"/>
              </w:rPr>
              <w:t>X</w:t>
            </w:r>
          </w:p>
        </w:tc>
        <w:tc>
          <w:tcPr>
            <w:tcW w:w="1234" w:type="dxa"/>
            <w:tcBorders>
              <w:top w:val="nil"/>
              <w:left w:val="nil"/>
              <w:bottom w:val="single" w:sz="4" w:space="0" w:color="auto"/>
              <w:right w:val="single" w:sz="4" w:space="0" w:color="auto"/>
            </w:tcBorders>
            <w:shd w:val="clear" w:color="auto" w:fill="auto"/>
            <w:noWrap/>
            <w:vAlign w:val="center"/>
            <w:hideMark/>
          </w:tcPr>
          <w:p w14:paraId="37B72A34" w14:textId="77777777" w:rsidR="00511057" w:rsidRPr="009F480D" w:rsidRDefault="00511057" w:rsidP="00511057">
            <w:pPr>
              <w:jc w:val="center"/>
              <w:rPr>
                <w:color w:val="000000"/>
              </w:rPr>
            </w:pPr>
            <w:r w:rsidRPr="009F480D">
              <w:rPr>
                <w:color w:val="000000"/>
              </w:rPr>
              <w:t>X</w:t>
            </w:r>
          </w:p>
        </w:tc>
        <w:tc>
          <w:tcPr>
            <w:tcW w:w="1601" w:type="dxa"/>
            <w:tcBorders>
              <w:top w:val="nil"/>
              <w:left w:val="nil"/>
              <w:bottom w:val="single" w:sz="4" w:space="0" w:color="auto"/>
              <w:right w:val="single" w:sz="4" w:space="0" w:color="auto"/>
            </w:tcBorders>
            <w:shd w:val="clear" w:color="auto" w:fill="auto"/>
            <w:noWrap/>
            <w:vAlign w:val="center"/>
            <w:hideMark/>
          </w:tcPr>
          <w:p w14:paraId="08DAF08D" w14:textId="77777777" w:rsidR="00511057" w:rsidRPr="009F480D" w:rsidRDefault="00511057" w:rsidP="00511057">
            <w:pPr>
              <w:jc w:val="center"/>
              <w:rPr>
                <w:color w:val="000000"/>
              </w:rPr>
            </w:pPr>
            <w:r w:rsidRPr="009F480D">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524AF4AA" w14:textId="77777777" w:rsidR="00511057" w:rsidRPr="009F480D" w:rsidRDefault="00511057" w:rsidP="00511057">
            <w:pPr>
              <w:jc w:val="center"/>
              <w:rPr>
                <w:color w:val="000000"/>
              </w:rPr>
            </w:pPr>
            <w:r w:rsidRPr="009F480D">
              <w:rPr>
                <w:color w:val="000000"/>
              </w:rPr>
              <w:t>X</w:t>
            </w:r>
          </w:p>
        </w:tc>
      </w:tr>
      <w:tr w:rsidR="0058405F" w:rsidRPr="009F480D" w14:paraId="3A9F2054" w14:textId="77777777" w:rsidTr="00B03173">
        <w:trPr>
          <w:trHeight w:val="494"/>
          <w:jc w:val="center"/>
        </w:trPr>
        <w:tc>
          <w:tcPr>
            <w:tcW w:w="1833" w:type="dxa"/>
            <w:tcBorders>
              <w:top w:val="nil"/>
              <w:left w:val="single" w:sz="4" w:space="0" w:color="auto"/>
              <w:bottom w:val="single" w:sz="4" w:space="0" w:color="auto"/>
              <w:right w:val="single" w:sz="4" w:space="0" w:color="auto"/>
            </w:tcBorders>
            <w:shd w:val="clear" w:color="auto" w:fill="auto"/>
            <w:vAlign w:val="bottom"/>
            <w:hideMark/>
          </w:tcPr>
          <w:p w14:paraId="26E3DFD1" w14:textId="77777777" w:rsidR="00511057" w:rsidRPr="009F480D" w:rsidRDefault="00511057" w:rsidP="00511057">
            <w:pPr>
              <w:rPr>
                <w:b/>
                <w:color w:val="000000"/>
              </w:rPr>
            </w:pPr>
            <w:r w:rsidRPr="009F480D">
              <w:rPr>
                <w:b/>
                <w:color w:val="000000"/>
              </w:rPr>
              <w:t>Ferencvárosi             Méhecske Óvoda</w:t>
            </w:r>
          </w:p>
        </w:tc>
        <w:tc>
          <w:tcPr>
            <w:tcW w:w="1708" w:type="dxa"/>
            <w:tcBorders>
              <w:top w:val="nil"/>
              <w:left w:val="nil"/>
              <w:bottom w:val="single" w:sz="4" w:space="0" w:color="auto"/>
              <w:right w:val="single" w:sz="4" w:space="0" w:color="auto"/>
            </w:tcBorders>
            <w:shd w:val="clear" w:color="auto" w:fill="auto"/>
            <w:noWrap/>
            <w:vAlign w:val="center"/>
            <w:hideMark/>
          </w:tcPr>
          <w:p w14:paraId="0F0E1FB5"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BE320DF" w14:textId="77777777" w:rsidR="00511057" w:rsidRPr="009F480D" w:rsidRDefault="00511057" w:rsidP="00511057">
            <w:pPr>
              <w:jc w:val="center"/>
              <w:rPr>
                <w:color w:val="000000"/>
              </w:rPr>
            </w:pPr>
            <w:r w:rsidRPr="009F480D">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70D4BE" w14:textId="77777777" w:rsidR="00511057" w:rsidRPr="009F480D" w:rsidRDefault="00511057" w:rsidP="00511057">
            <w:pPr>
              <w:jc w:val="center"/>
              <w:rPr>
                <w:color w:val="000000"/>
              </w:rPr>
            </w:pPr>
            <w:r w:rsidRPr="009F480D">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9E4CAC"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05F03F8D" w14:textId="77777777" w:rsidR="00511057" w:rsidRPr="009F480D" w:rsidRDefault="00511057" w:rsidP="00511057">
            <w:pPr>
              <w:jc w:val="center"/>
              <w:rPr>
                <w:color w:val="000000"/>
              </w:rPr>
            </w:pPr>
            <w:r w:rsidRPr="009F480D">
              <w:rPr>
                <w:color w:val="000000"/>
              </w:rPr>
              <w:t>X</w:t>
            </w:r>
          </w:p>
        </w:tc>
        <w:tc>
          <w:tcPr>
            <w:tcW w:w="1234" w:type="dxa"/>
            <w:tcBorders>
              <w:top w:val="nil"/>
              <w:left w:val="nil"/>
              <w:bottom w:val="single" w:sz="4" w:space="0" w:color="auto"/>
              <w:right w:val="single" w:sz="4" w:space="0" w:color="auto"/>
            </w:tcBorders>
            <w:shd w:val="clear" w:color="auto" w:fill="auto"/>
            <w:noWrap/>
            <w:vAlign w:val="center"/>
            <w:hideMark/>
          </w:tcPr>
          <w:p w14:paraId="6CC2A843" w14:textId="77777777" w:rsidR="00511057" w:rsidRPr="009F480D" w:rsidRDefault="00511057" w:rsidP="00511057">
            <w:pPr>
              <w:jc w:val="center"/>
              <w:rPr>
                <w:color w:val="000000"/>
              </w:rPr>
            </w:pPr>
            <w:r w:rsidRPr="009F480D">
              <w:rPr>
                <w:color w:val="000000"/>
              </w:rPr>
              <w:t>X</w:t>
            </w:r>
          </w:p>
        </w:tc>
        <w:tc>
          <w:tcPr>
            <w:tcW w:w="1601" w:type="dxa"/>
            <w:tcBorders>
              <w:top w:val="nil"/>
              <w:left w:val="nil"/>
              <w:bottom w:val="single" w:sz="4" w:space="0" w:color="auto"/>
              <w:right w:val="single" w:sz="4" w:space="0" w:color="auto"/>
            </w:tcBorders>
            <w:shd w:val="clear" w:color="auto" w:fill="auto"/>
            <w:noWrap/>
            <w:vAlign w:val="center"/>
            <w:hideMark/>
          </w:tcPr>
          <w:p w14:paraId="02BDFA58" w14:textId="77777777" w:rsidR="00511057" w:rsidRPr="009F480D" w:rsidRDefault="00511057" w:rsidP="00511057">
            <w:pPr>
              <w:jc w:val="center"/>
              <w:rPr>
                <w:color w:val="000000"/>
              </w:rPr>
            </w:pPr>
            <w:r w:rsidRPr="009F480D">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4D39B9F1" w14:textId="77777777" w:rsidR="00511057" w:rsidRPr="009F480D" w:rsidRDefault="00511057" w:rsidP="00511057">
            <w:pPr>
              <w:jc w:val="center"/>
              <w:rPr>
                <w:color w:val="000000"/>
              </w:rPr>
            </w:pPr>
            <w:r w:rsidRPr="009F480D">
              <w:rPr>
                <w:color w:val="000000"/>
              </w:rPr>
              <w:t>X</w:t>
            </w:r>
          </w:p>
        </w:tc>
      </w:tr>
      <w:tr w:rsidR="0058405F" w:rsidRPr="009F480D" w14:paraId="6E2BA43F" w14:textId="77777777" w:rsidTr="00B03173">
        <w:trPr>
          <w:trHeight w:val="503"/>
          <w:jc w:val="center"/>
        </w:trPr>
        <w:tc>
          <w:tcPr>
            <w:tcW w:w="1833" w:type="dxa"/>
            <w:tcBorders>
              <w:top w:val="nil"/>
              <w:left w:val="single" w:sz="4" w:space="0" w:color="auto"/>
              <w:bottom w:val="single" w:sz="4" w:space="0" w:color="auto"/>
              <w:right w:val="single" w:sz="4" w:space="0" w:color="auto"/>
            </w:tcBorders>
            <w:shd w:val="clear" w:color="auto" w:fill="auto"/>
            <w:vAlign w:val="bottom"/>
            <w:hideMark/>
          </w:tcPr>
          <w:p w14:paraId="05A815D4" w14:textId="77777777" w:rsidR="00511057" w:rsidRPr="009F480D" w:rsidRDefault="00511057" w:rsidP="00511057">
            <w:pPr>
              <w:rPr>
                <w:b/>
                <w:color w:val="000000"/>
              </w:rPr>
            </w:pPr>
            <w:r w:rsidRPr="009F480D">
              <w:rPr>
                <w:b/>
                <w:color w:val="000000"/>
              </w:rPr>
              <w:t>Ferencvárosi           Napfény Óvoda</w:t>
            </w:r>
          </w:p>
        </w:tc>
        <w:tc>
          <w:tcPr>
            <w:tcW w:w="1708" w:type="dxa"/>
            <w:tcBorders>
              <w:top w:val="nil"/>
              <w:left w:val="nil"/>
              <w:bottom w:val="single" w:sz="4" w:space="0" w:color="auto"/>
              <w:right w:val="single" w:sz="4" w:space="0" w:color="auto"/>
            </w:tcBorders>
            <w:shd w:val="clear" w:color="auto" w:fill="auto"/>
            <w:noWrap/>
            <w:vAlign w:val="center"/>
            <w:hideMark/>
          </w:tcPr>
          <w:p w14:paraId="1C5A1B4B"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7D5C557" w14:textId="77777777" w:rsidR="00511057" w:rsidRPr="009F480D" w:rsidRDefault="00511057" w:rsidP="00511057">
            <w:pPr>
              <w:jc w:val="center"/>
              <w:rPr>
                <w:color w:val="000000"/>
              </w:rPr>
            </w:pPr>
            <w:r w:rsidRPr="009F480D">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00842D" w14:textId="77777777" w:rsidR="00511057" w:rsidRPr="009F480D" w:rsidRDefault="00145495" w:rsidP="00511057">
            <w:pPr>
              <w:jc w:val="center"/>
              <w:rPr>
                <w:color w:val="000000"/>
              </w:rPr>
            </w:pPr>
            <w:r w:rsidRPr="009F480D">
              <w:rPr>
                <w:color w:val="000000"/>
              </w:rPr>
              <w:t>X</w:t>
            </w:r>
            <w:r w:rsidR="00511057" w:rsidRPr="009F480D">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DBAFEE" w14:textId="77777777" w:rsidR="00511057" w:rsidRPr="009F480D" w:rsidRDefault="00511057" w:rsidP="00511057">
            <w:pPr>
              <w:jc w:val="center"/>
              <w:rPr>
                <w:color w:val="000000"/>
              </w:rPr>
            </w:pPr>
            <w:r w:rsidRPr="009F480D">
              <w:rPr>
                <w:color w:val="000000"/>
              </w:rPr>
              <w:t>X</w:t>
            </w:r>
          </w:p>
        </w:tc>
        <w:tc>
          <w:tcPr>
            <w:tcW w:w="1701" w:type="dxa"/>
            <w:tcBorders>
              <w:top w:val="nil"/>
              <w:left w:val="nil"/>
              <w:bottom w:val="single" w:sz="4" w:space="0" w:color="auto"/>
              <w:right w:val="single" w:sz="4" w:space="0" w:color="auto"/>
            </w:tcBorders>
            <w:shd w:val="clear" w:color="auto" w:fill="auto"/>
            <w:noWrap/>
            <w:vAlign w:val="center"/>
            <w:hideMark/>
          </w:tcPr>
          <w:p w14:paraId="63F9016B" w14:textId="77777777" w:rsidR="00511057" w:rsidRPr="009F480D" w:rsidRDefault="00511057" w:rsidP="00511057">
            <w:pPr>
              <w:jc w:val="center"/>
              <w:rPr>
                <w:color w:val="000000"/>
              </w:rPr>
            </w:pPr>
            <w:r w:rsidRPr="009F480D">
              <w:rPr>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62B85C68" w14:textId="77777777" w:rsidR="00511057" w:rsidRPr="009F480D" w:rsidRDefault="00511057" w:rsidP="00511057">
            <w:pPr>
              <w:jc w:val="center"/>
              <w:rPr>
                <w:color w:val="000000"/>
              </w:rPr>
            </w:pPr>
            <w:r w:rsidRPr="009F480D">
              <w:rPr>
                <w:color w:val="000000"/>
              </w:rPr>
              <w:t>X</w:t>
            </w:r>
          </w:p>
        </w:tc>
        <w:tc>
          <w:tcPr>
            <w:tcW w:w="1601" w:type="dxa"/>
            <w:tcBorders>
              <w:top w:val="nil"/>
              <w:left w:val="nil"/>
              <w:bottom w:val="single" w:sz="4" w:space="0" w:color="auto"/>
              <w:right w:val="single" w:sz="4" w:space="0" w:color="auto"/>
            </w:tcBorders>
            <w:shd w:val="clear" w:color="auto" w:fill="auto"/>
            <w:noWrap/>
            <w:vAlign w:val="center"/>
            <w:hideMark/>
          </w:tcPr>
          <w:p w14:paraId="55BE0042" w14:textId="77777777" w:rsidR="00511057" w:rsidRPr="009F480D" w:rsidRDefault="00511057" w:rsidP="00511057">
            <w:pPr>
              <w:jc w:val="center"/>
              <w:rPr>
                <w:color w:val="000000"/>
              </w:rPr>
            </w:pPr>
            <w:r w:rsidRPr="009F480D">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751CD531" w14:textId="77777777" w:rsidR="00511057" w:rsidRPr="009F480D" w:rsidRDefault="00511057" w:rsidP="00511057">
            <w:pPr>
              <w:jc w:val="center"/>
              <w:rPr>
                <w:color w:val="000000"/>
              </w:rPr>
            </w:pPr>
            <w:r w:rsidRPr="009F480D">
              <w:rPr>
                <w:color w:val="000000"/>
              </w:rPr>
              <w:t>X</w:t>
            </w:r>
          </w:p>
        </w:tc>
      </w:tr>
      <w:tr w:rsidR="0058405F" w:rsidRPr="009F480D" w14:paraId="5AB751F1" w14:textId="77777777" w:rsidTr="00B03173">
        <w:trPr>
          <w:trHeight w:val="569"/>
          <w:jc w:val="center"/>
        </w:trPr>
        <w:tc>
          <w:tcPr>
            <w:tcW w:w="1833" w:type="dxa"/>
            <w:tcBorders>
              <w:top w:val="nil"/>
              <w:left w:val="single" w:sz="4" w:space="0" w:color="auto"/>
              <w:bottom w:val="single" w:sz="4" w:space="0" w:color="auto"/>
              <w:right w:val="single" w:sz="4" w:space="0" w:color="auto"/>
            </w:tcBorders>
            <w:shd w:val="clear" w:color="auto" w:fill="auto"/>
            <w:vAlign w:val="bottom"/>
            <w:hideMark/>
          </w:tcPr>
          <w:p w14:paraId="1B48F103" w14:textId="77777777" w:rsidR="00511057" w:rsidRPr="009F480D" w:rsidRDefault="00511057" w:rsidP="00511057">
            <w:pPr>
              <w:rPr>
                <w:b/>
                <w:color w:val="000000"/>
              </w:rPr>
            </w:pPr>
            <w:r w:rsidRPr="009F480D">
              <w:rPr>
                <w:b/>
                <w:color w:val="000000"/>
              </w:rPr>
              <w:t>Ferencvárosi                Ugrifüles Óvoda</w:t>
            </w:r>
          </w:p>
        </w:tc>
        <w:tc>
          <w:tcPr>
            <w:tcW w:w="1708" w:type="dxa"/>
            <w:tcBorders>
              <w:top w:val="nil"/>
              <w:left w:val="nil"/>
              <w:bottom w:val="single" w:sz="4" w:space="0" w:color="auto"/>
              <w:right w:val="single" w:sz="4" w:space="0" w:color="auto"/>
            </w:tcBorders>
            <w:shd w:val="clear" w:color="auto" w:fill="auto"/>
            <w:noWrap/>
            <w:vAlign w:val="center"/>
            <w:hideMark/>
          </w:tcPr>
          <w:p w14:paraId="5852B7C3" w14:textId="77777777" w:rsidR="00511057" w:rsidRPr="009F480D" w:rsidRDefault="00511057" w:rsidP="00511057">
            <w:pPr>
              <w:jc w:val="center"/>
              <w:rPr>
                <w:color w:val="000000"/>
              </w:rPr>
            </w:pPr>
            <w:r w:rsidRPr="009F480D">
              <w:rPr>
                <w:color w:val="000000"/>
              </w:rPr>
              <w:t>X</w:t>
            </w:r>
          </w:p>
        </w:tc>
        <w:tc>
          <w:tcPr>
            <w:tcW w:w="1701" w:type="dxa"/>
            <w:tcBorders>
              <w:top w:val="nil"/>
              <w:left w:val="nil"/>
              <w:bottom w:val="single" w:sz="4" w:space="0" w:color="auto"/>
              <w:right w:val="single" w:sz="4" w:space="0" w:color="auto"/>
            </w:tcBorders>
            <w:shd w:val="clear" w:color="auto" w:fill="auto"/>
            <w:noWrap/>
            <w:vAlign w:val="center"/>
            <w:hideMark/>
          </w:tcPr>
          <w:p w14:paraId="78608C1A" w14:textId="77777777" w:rsidR="00511057" w:rsidRPr="009F480D" w:rsidRDefault="00511057" w:rsidP="00511057">
            <w:pPr>
              <w:jc w:val="center"/>
              <w:rPr>
                <w:color w:val="000000"/>
              </w:rPr>
            </w:pPr>
            <w:r w:rsidRPr="009F480D">
              <w:rPr>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EBC09A" w14:textId="77777777" w:rsidR="00511057" w:rsidRPr="009F480D" w:rsidRDefault="00511057" w:rsidP="00511057">
            <w:pPr>
              <w:jc w:val="center"/>
              <w:rPr>
                <w:color w:val="000000"/>
              </w:rPr>
            </w:pPr>
            <w:r w:rsidRPr="009F480D">
              <w:rPr>
                <w:color w:val="000000"/>
              </w:rPr>
              <w:t>X</w:t>
            </w:r>
          </w:p>
        </w:tc>
        <w:tc>
          <w:tcPr>
            <w:tcW w:w="1276" w:type="dxa"/>
            <w:tcBorders>
              <w:top w:val="nil"/>
              <w:left w:val="nil"/>
              <w:bottom w:val="single" w:sz="4" w:space="0" w:color="auto"/>
              <w:right w:val="single" w:sz="4" w:space="0" w:color="auto"/>
            </w:tcBorders>
            <w:shd w:val="clear" w:color="auto" w:fill="auto"/>
            <w:noWrap/>
            <w:vAlign w:val="center"/>
            <w:hideMark/>
          </w:tcPr>
          <w:p w14:paraId="314890DD" w14:textId="77777777" w:rsidR="00511057" w:rsidRPr="009F480D" w:rsidRDefault="00511057" w:rsidP="00511057">
            <w:pPr>
              <w:jc w:val="center"/>
              <w:rPr>
                <w:color w:val="000000"/>
              </w:rPr>
            </w:pPr>
            <w:r w:rsidRPr="009F480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47EA3B9C" w14:textId="77777777" w:rsidR="00511057" w:rsidRPr="009F480D" w:rsidRDefault="00511057" w:rsidP="00511057">
            <w:pPr>
              <w:jc w:val="center"/>
              <w:rPr>
                <w:color w:val="000000"/>
              </w:rPr>
            </w:pPr>
            <w:r w:rsidRPr="009F480D">
              <w:rPr>
                <w:color w:val="000000"/>
              </w:rPr>
              <w:t> </w:t>
            </w:r>
          </w:p>
        </w:tc>
        <w:tc>
          <w:tcPr>
            <w:tcW w:w="1234" w:type="dxa"/>
            <w:tcBorders>
              <w:top w:val="nil"/>
              <w:left w:val="nil"/>
              <w:bottom w:val="single" w:sz="4" w:space="0" w:color="auto"/>
              <w:right w:val="single" w:sz="4" w:space="0" w:color="auto"/>
            </w:tcBorders>
            <w:shd w:val="clear" w:color="auto" w:fill="auto"/>
            <w:noWrap/>
            <w:vAlign w:val="center"/>
            <w:hideMark/>
          </w:tcPr>
          <w:p w14:paraId="7FFDBAE4" w14:textId="77777777" w:rsidR="00511057" w:rsidRPr="009F480D" w:rsidRDefault="00511057" w:rsidP="00511057">
            <w:pPr>
              <w:jc w:val="center"/>
              <w:rPr>
                <w:color w:val="000000"/>
              </w:rPr>
            </w:pPr>
            <w:r w:rsidRPr="009F480D">
              <w:rPr>
                <w:color w:val="000000"/>
              </w:rPr>
              <w:t>X</w:t>
            </w:r>
          </w:p>
        </w:tc>
        <w:tc>
          <w:tcPr>
            <w:tcW w:w="1601" w:type="dxa"/>
            <w:tcBorders>
              <w:top w:val="nil"/>
              <w:left w:val="nil"/>
              <w:bottom w:val="single" w:sz="4" w:space="0" w:color="auto"/>
              <w:right w:val="single" w:sz="4" w:space="0" w:color="auto"/>
            </w:tcBorders>
            <w:shd w:val="clear" w:color="auto" w:fill="auto"/>
            <w:noWrap/>
            <w:vAlign w:val="center"/>
            <w:hideMark/>
          </w:tcPr>
          <w:p w14:paraId="43F7BA42" w14:textId="77777777" w:rsidR="00511057" w:rsidRPr="009F480D" w:rsidRDefault="00511057" w:rsidP="00511057">
            <w:pPr>
              <w:jc w:val="center"/>
              <w:rPr>
                <w:color w:val="000000"/>
              </w:rPr>
            </w:pPr>
            <w:r w:rsidRPr="009F480D">
              <w:rPr>
                <w:color w:val="000000"/>
              </w:rPr>
              <w:t> </w:t>
            </w:r>
          </w:p>
        </w:tc>
        <w:tc>
          <w:tcPr>
            <w:tcW w:w="2552" w:type="dxa"/>
            <w:tcBorders>
              <w:top w:val="nil"/>
              <w:left w:val="nil"/>
              <w:bottom w:val="single" w:sz="4" w:space="0" w:color="auto"/>
              <w:right w:val="single" w:sz="4" w:space="0" w:color="auto"/>
            </w:tcBorders>
            <w:shd w:val="clear" w:color="auto" w:fill="auto"/>
            <w:noWrap/>
            <w:vAlign w:val="center"/>
            <w:hideMark/>
          </w:tcPr>
          <w:p w14:paraId="11B15284" w14:textId="77777777" w:rsidR="00511057" w:rsidRPr="009F480D" w:rsidRDefault="00511057" w:rsidP="00511057">
            <w:pPr>
              <w:jc w:val="center"/>
              <w:rPr>
                <w:color w:val="000000"/>
              </w:rPr>
            </w:pPr>
            <w:r w:rsidRPr="009F480D">
              <w:rPr>
                <w:color w:val="000000"/>
              </w:rPr>
              <w:t>X</w:t>
            </w:r>
          </w:p>
        </w:tc>
      </w:tr>
    </w:tbl>
    <w:p w14:paraId="45CF6909" w14:textId="77777777" w:rsidR="00511057" w:rsidRPr="009F480D" w:rsidRDefault="00511057" w:rsidP="00CE39DF">
      <w:pPr>
        <w:jc w:val="center"/>
        <w:rPr>
          <w:b/>
        </w:rPr>
      </w:pPr>
    </w:p>
    <w:sectPr w:rsidR="00511057" w:rsidRPr="009F480D" w:rsidSect="00B03173">
      <w:pgSz w:w="16838" w:h="11906" w:orient="landscape"/>
      <w:pgMar w:top="993" w:right="993" w:bottom="1274" w:left="1135"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4251" w14:textId="77777777" w:rsidR="000705AF" w:rsidRDefault="000705AF">
      <w:r>
        <w:separator/>
      </w:r>
    </w:p>
  </w:endnote>
  <w:endnote w:type="continuationSeparator" w:id="0">
    <w:p w14:paraId="7BB89117" w14:textId="77777777" w:rsidR="000705AF" w:rsidRDefault="0007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9073C" w14:textId="77777777" w:rsidR="000705AF" w:rsidRDefault="000705AF">
    <w:pPr>
      <w:pStyle w:val="llb"/>
      <w:jc w:val="center"/>
      <w:rPr>
        <w:sz w:val="22"/>
      </w:rPr>
    </w:pPr>
    <w:r>
      <w:rPr>
        <w:rStyle w:val="Oldalszm"/>
        <w:sz w:val="22"/>
      </w:rPr>
      <w:fldChar w:fldCharType="begin"/>
    </w:r>
    <w:r>
      <w:rPr>
        <w:rStyle w:val="Oldalszm"/>
        <w:sz w:val="22"/>
      </w:rPr>
      <w:instrText xml:space="preserve"> PAGE </w:instrText>
    </w:r>
    <w:r>
      <w:rPr>
        <w:rStyle w:val="Oldalszm"/>
        <w:sz w:val="22"/>
      </w:rPr>
      <w:fldChar w:fldCharType="separate"/>
    </w:r>
    <w:r w:rsidR="00C81990">
      <w:rPr>
        <w:rStyle w:val="Oldalszm"/>
        <w:noProof/>
        <w:sz w:val="22"/>
      </w:rPr>
      <w:t>12</w:t>
    </w:r>
    <w:r>
      <w:rPr>
        <w:rStyle w:val="Oldalszm"/>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7353" w14:textId="77777777" w:rsidR="000705AF" w:rsidRDefault="000705AF">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60183" w14:textId="77777777" w:rsidR="000705AF" w:rsidRDefault="000705AF">
      <w:r>
        <w:separator/>
      </w:r>
    </w:p>
  </w:footnote>
  <w:footnote w:type="continuationSeparator" w:id="0">
    <w:p w14:paraId="11C028F6" w14:textId="77777777" w:rsidR="000705AF" w:rsidRDefault="00070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A1984"/>
    <w:multiLevelType w:val="hybridMultilevel"/>
    <w:tmpl w:val="93C4517A"/>
    <w:lvl w:ilvl="0" w:tplc="B554F4D8">
      <w:start w:val="1"/>
      <w:numFmt w:val="decimal"/>
      <w:lvlText w:val="%1."/>
      <w:lvlJc w:val="left"/>
      <w:pPr>
        <w:ind w:left="7396" w:hanging="360"/>
      </w:pPr>
      <w:rPr>
        <w:rFonts w:hint="default"/>
      </w:rPr>
    </w:lvl>
    <w:lvl w:ilvl="1" w:tplc="040E0019" w:tentative="1">
      <w:start w:val="1"/>
      <w:numFmt w:val="lowerLetter"/>
      <w:lvlText w:val="%2."/>
      <w:lvlJc w:val="left"/>
      <w:pPr>
        <w:ind w:left="8116" w:hanging="360"/>
      </w:pPr>
    </w:lvl>
    <w:lvl w:ilvl="2" w:tplc="040E001B" w:tentative="1">
      <w:start w:val="1"/>
      <w:numFmt w:val="lowerRoman"/>
      <w:lvlText w:val="%3."/>
      <w:lvlJc w:val="right"/>
      <w:pPr>
        <w:ind w:left="8836" w:hanging="180"/>
      </w:pPr>
    </w:lvl>
    <w:lvl w:ilvl="3" w:tplc="040E000F" w:tentative="1">
      <w:start w:val="1"/>
      <w:numFmt w:val="decimal"/>
      <w:lvlText w:val="%4."/>
      <w:lvlJc w:val="left"/>
      <w:pPr>
        <w:ind w:left="9556" w:hanging="360"/>
      </w:pPr>
    </w:lvl>
    <w:lvl w:ilvl="4" w:tplc="040E0019" w:tentative="1">
      <w:start w:val="1"/>
      <w:numFmt w:val="lowerLetter"/>
      <w:lvlText w:val="%5."/>
      <w:lvlJc w:val="left"/>
      <w:pPr>
        <w:ind w:left="10276" w:hanging="360"/>
      </w:pPr>
    </w:lvl>
    <w:lvl w:ilvl="5" w:tplc="040E001B" w:tentative="1">
      <w:start w:val="1"/>
      <w:numFmt w:val="lowerRoman"/>
      <w:lvlText w:val="%6."/>
      <w:lvlJc w:val="right"/>
      <w:pPr>
        <w:ind w:left="10996" w:hanging="180"/>
      </w:pPr>
    </w:lvl>
    <w:lvl w:ilvl="6" w:tplc="040E000F" w:tentative="1">
      <w:start w:val="1"/>
      <w:numFmt w:val="decimal"/>
      <w:lvlText w:val="%7."/>
      <w:lvlJc w:val="left"/>
      <w:pPr>
        <w:ind w:left="11716" w:hanging="360"/>
      </w:pPr>
    </w:lvl>
    <w:lvl w:ilvl="7" w:tplc="040E0019" w:tentative="1">
      <w:start w:val="1"/>
      <w:numFmt w:val="lowerLetter"/>
      <w:lvlText w:val="%8."/>
      <w:lvlJc w:val="left"/>
      <w:pPr>
        <w:ind w:left="12436" w:hanging="360"/>
      </w:pPr>
    </w:lvl>
    <w:lvl w:ilvl="8" w:tplc="040E001B" w:tentative="1">
      <w:start w:val="1"/>
      <w:numFmt w:val="lowerRoman"/>
      <w:lvlText w:val="%9."/>
      <w:lvlJc w:val="right"/>
      <w:pPr>
        <w:ind w:left="13156" w:hanging="180"/>
      </w:pPr>
    </w:lvl>
  </w:abstractNum>
  <w:abstractNum w:abstractNumId="1" w15:restartNumberingAfterBreak="0">
    <w:nsid w:val="1A1E214C"/>
    <w:multiLevelType w:val="hybridMultilevel"/>
    <w:tmpl w:val="1B1C66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AE5DE3"/>
    <w:multiLevelType w:val="hybridMultilevel"/>
    <w:tmpl w:val="FB605E1E"/>
    <w:lvl w:ilvl="0" w:tplc="D08AD312">
      <w:start w:val="4"/>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3" w15:restartNumberingAfterBreak="0">
    <w:nsid w:val="32D605F8"/>
    <w:multiLevelType w:val="hybridMultilevel"/>
    <w:tmpl w:val="757A38A6"/>
    <w:lvl w:ilvl="0" w:tplc="F6F83CD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41B99"/>
    <w:multiLevelType w:val="multilevel"/>
    <w:tmpl w:val="8E0AB31C"/>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35BF15A8"/>
    <w:multiLevelType w:val="hybridMultilevel"/>
    <w:tmpl w:val="E73802C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4632B9"/>
    <w:multiLevelType w:val="hybridMultilevel"/>
    <w:tmpl w:val="DA8E0C2E"/>
    <w:lvl w:ilvl="0" w:tplc="B554F4D8">
      <w:start w:val="1"/>
      <w:numFmt w:val="decimal"/>
      <w:lvlText w:val="%1."/>
      <w:lvlJc w:val="left"/>
      <w:pPr>
        <w:ind w:left="8582" w:hanging="360"/>
      </w:pPr>
      <w:rPr>
        <w:rFonts w:hint="default"/>
      </w:rPr>
    </w:lvl>
    <w:lvl w:ilvl="1" w:tplc="040E0019" w:tentative="1">
      <w:start w:val="1"/>
      <w:numFmt w:val="lowerLetter"/>
      <w:lvlText w:val="%2."/>
      <w:lvlJc w:val="left"/>
      <w:pPr>
        <w:ind w:left="8116" w:hanging="360"/>
      </w:pPr>
    </w:lvl>
    <w:lvl w:ilvl="2" w:tplc="040E001B" w:tentative="1">
      <w:start w:val="1"/>
      <w:numFmt w:val="lowerRoman"/>
      <w:lvlText w:val="%3."/>
      <w:lvlJc w:val="right"/>
      <w:pPr>
        <w:ind w:left="8836" w:hanging="180"/>
      </w:pPr>
    </w:lvl>
    <w:lvl w:ilvl="3" w:tplc="040E000F" w:tentative="1">
      <w:start w:val="1"/>
      <w:numFmt w:val="decimal"/>
      <w:lvlText w:val="%4."/>
      <w:lvlJc w:val="left"/>
      <w:pPr>
        <w:ind w:left="9556" w:hanging="360"/>
      </w:pPr>
    </w:lvl>
    <w:lvl w:ilvl="4" w:tplc="040E0019" w:tentative="1">
      <w:start w:val="1"/>
      <w:numFmt w:val="lowerLetter"/>
      <w:lvlText w:val="%5."/>
      <w:lvlJc w:val="left"/>
      <w:pPr>
        <w:ind w:left="10276" w:hanging="360"/>
      </w:pPr>
    </w:lvl>
    <w:lvl w:ilvl="5" w:tplc="040E001B" w:tentative="1">
      <w:start w:val="1"/>
      <w:numFmt w:val="lowerRoman"/>
      <w:lvlText w:val="%6."/>
      <w:lvlJc w:val="right"/>
      <w:pPr>
        <w:ind w:left="10996" w:hanging="180"/>
      </w:pPr>
    </w:lvl>
    <w:lvl w:ilvl="6" w:tplc="040E000F" w:tentative="1">
      <w:start w:val="1"/>
      <w:numFmt w:val="decimal"/>
      <w:lvlText w:val="%7."/>
      <w:lvlJc w:val="left"/>
      <w:pPr>
        <w:ind w:left="11716" w:hanging="360"/>
      </w:pPr>
    </w:lvl>
    <w:lvl w:ilvl="7" w:tplc="040E0019" w:tentative="1">
      <w:start w:val="1"/>
      <w:numFmt w:val="lowerLetter"/>
      <w:lvlText w:val="%8."/>
      <w:lvlJc w:val="left"/>
      <w:pPr>
        <w:ind w:left="12436" w:hanging="360"/>
      </w:pPr>
    </w:lvl>
    <w:lvl w:ilvl="8" w:tplc="040E001B" w:tentative="1">
      <w:start w:val="1"/>
      <w:numFmt w:val="lowerRoman"/>
      <w:lvlText w:val="%9."/>
      <w:lvlJc w:val="right"/>
      <w:pPr>
        <w:ind w:left="13156" w:hanging="180"/>
      </w:pPr>
    </w:lvl>
  </w:abstractNum>
  <w:abstractNum w:abstractNumId="7" w15:restartNumberingAfterBreak="0">
    <w:nsid w:val="38357933"/>
    <w:multiLevelType w:val="hybridMultilevel"/>
    <w:tmpl w:val="CAB40FE6"/>
    <w:lvl w:ilvl="0" w:tplc="F6F83CD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A6A3182"/>
    <w:multiLevelType w:val="hybridMultilevel"/>
    <w:tmpl w:val="BB26214C"/>
    <w:lvl w:ilvl="0" w:tplc="040E000F">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9" w15:restartNumberingAfterBreak="0">
    <w:nsid w:val="3E545F68"/>
    <w:multiLevelType w:val="hybridMultilevel"/>
    <w:tmpl w:val="CED44F1E"/>
    <w:lvl w:ilvl="0" w:tplc="FA122B4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6350529"/>
    <w:multiLevelType w:val="hybridMultilevel"/>
    <w:tmpl w:val="C128BAD0"/>
    <w:lvl w:ilvl="0" w:tplc="965A718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15:restartNumberingAfterBreak="0">
    <w:nsid w:val="570D4AD5"/>
    <w:multiLevelType w:val="hybridMultilevel"/>
    <w:tmpl w:val="C128BAD0"/>
    <w:lvl w:ilvl="0" w:tplc="965A718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6C3D2B8A"/>
    <w:multiLevelType w:val="hybridMultilevel"/>
    <w:tmpl w:val="FC06252C"/>
    <w:lvl w:ilvl="0" w:tplc="B554F4D8">
      <w:start w:val="1"/>
      <w:numFmt w:val="decimal"/>
      <w:lvlText w:val="%1."/>
      <w:lvlJc w:val="left"/>
      <w:pPr>
        <w:ind w:left="7396" w:hanging="360"/>
      </w:pPr>
      <w:rPr>
        <w:rFonts w:hint="default"/>
      </w:rPr>
    </w:lvl>
    <w:lvl w:ilvl="1" w:tplc="040E0019" w:tentative="1">
      <w:start w:val="1"/>
      <w:numFmt w:val="lowerLetter"/>
      <w:lvlText w:val="%2."/>
      <w:lvlJc w:val="left"/>
      <w:pPr>
        <w:ind w:left="8116" w:hanging="360"/>
      </w:pPr>
    </w:lvl>
    <w:lvl w:ilvl="2" w:tplc="040E001B" w:tentative="1">
      <w:start w:val="1"/>
      <w:numFmt w:val="lowerRoman"/>
      <w:lvlText w:val="%3."/>
      <w:lvlJc w:val="right"/>
      <w:pPr>
        <w:ind w:left="8836" w:hanging="180"/>
      </w:pPr>
    </w:lvl>
    <w:lvl w:ilvl="3" w:tplc="040E000F" w:tentative="1">
      <w:start w:val="1"/>
      <w:numFmt w:val="decimal"/>
      <w:lvlText w:val="%4."/>
      <w:lvlJc w:val="left"/>
      <w:pPr>
        <w:ind w:left="9556" w:hanging="360"/>
      </w:pPr>
    </w:lvl>
    <w:lvl w:ilvl="4" w:tplc="040E0019" w:tentative="1">
      <w:start w:val="1"/>
      <w:numFmt w:val="lowerLetter"/>
      <w:lvlText w:val="%5."/>
      <w:lvlJc w:val="left"/>
      <w:pPr>
        <w:ind w:left="10276" w:hanging="360"/>
      </w:pPr>
    </w:lvl>
    <w:lvl w:ilvl="5" w:tplc="040E001B" w:tentative="1">
      <w:start w:val="1"/>
      <w:numFmt w:val="lowerRoman"/>
      <w:lvlText w:val="%6."/>
      <w:lvlJc w:val="right"/>
      <w:pPr>
        <w:ind w:left="10996" w:hanging="180"/>
      </w:pPr>
    </w:lvl>
    <w:lvl w:ilvl="6" w:tplc="040E000F" w:tentative="1">
      <w:start w:val="1"/>
      <w:numFmt w:val="decimal"/>
      <w:lvlText w:val="%7."/>
      <w:lvlJc w:val="left"/>
      <w:pPr>
        <w:ind w:left="11716" w:hanging="360"/>
      </w:pPr>
    </w:lvl>
    <w:lvl w:ilvl="7" w:tplc="040E0019" w:tentative="1">
      <w:start w:val="1"/>
      <w:numFmt w:val="lowerLetter"/>
      <w:lvlText w:val="%8."/>
      <w:lvlJc w:val="left"/>
      <w:pPr>
        <w:ind w:left="12436" w:hanging="360"/>
      </w:pPr>
    </w:lvl>
    <w:lvl w:ilvl="8" w:tplc="040E001B" w:tentative="1">
      <w:start w:val="1"/>
      <w:numFmt w:val="lowerRoman"/>
      <w:lvlText w:val="%9."/>
      <w:lvlJc w:val="right"/>
      <w:pPr>
        <w:ind w:left="13156" w:hanging="180"/>
      </w:pPr>
    </w:lvl>
  </w:abstractNum>
  <w:abstractNum w:abstractNumId="13" w15:restartNumberingAfterBreak="0">
    <w:nsid w:val="72EF17F8"/>
    <w:multiLevelType w:val="hybridMultilevel"/>
    <w:tmpl w:val="777AFEE4"/>
    <w:lvl w:ilvl="0" w:tplc="FA122B4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3A26B8F"/>
    <w:multiLevelType w:val="hybridMultilevel"/>
    <w:tmpl w:val="88F81FDA"/>
    <w:lvl w:ilvl="0" w:tplc="2B76B196">
      <w:numFmt w:val="bullet"/>
      <w:lvlText w:val="-"/>
      <w:lvlJc w:val="left"/>
      <w:pPr>
        <w:ind w:left="720" w:hanging="360"/>
      </w:pPr>
      <w:rPr>
        <w:rFonts w:ascii="Arial Narrow" w:eastAsia="Times New Roman" w:hAnsi="Arial Narrow"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FA24067"/>
    <w:multiLevelType w:val="hybridMultilevel"/>
    <w:tmpl w:val="9C9473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11"/>
  </w:num>
  <w:num w:numId="5">
    <w:abstractNumId w:val="3"/>
  </w:num>
  <w:num w:numId="6">
    <w:abstractNumId w:val="9"/>
  </w:num>
  <w:num w:numId="7">
    <w:abstractNumId w:val="15"/>
  </w:num>
  <w:num w:numId="8">
    <w:abstractNumId w:val="6"/>
  </w:num>
  <w:num w:numId="9">
    <w:abstractNumId w:val="14"/>
  </w:num>
  <w:num w:numId="10">
    <w:abstractNumId w:val="13"/>
  </w:num>
  <w:num w:numId="11">
    <w:abstractNumId w:val="5"/>
  </w:num>
  <w:num w:numId="12">
    <w:abstractNumId w:val="0"/>
  </w:num>
  <w:num w:numId="13">
    <w:abstractNumId w:val="12"/>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8A"/>
    <w:rsid w:val="00004C6C"/>
    <w:rsid w:val="000105B1"/>
    <w:rsid w:val="0002487A"/>
    <w:rsid w:val="0002498D"/>
    <w:rsid w:val="0002702B"/>
    <w:rsid w:val="0003204C"/>
    <w:rsid w:val="0003643C"/>
    <w:rsid w:val="0006120D"/>
    <w:rsid w:val="0006223C"/>
    <w:rsid w:val="00062BE7"/>
    <w:rsid w:val="0006362C"/>
    <w:rsid w:val="00063B5C"/>
    <w:rsid w:val="00066488"/>
    <w:rsid w:val="000705AF"/>
    <w:rsid w:val="00076BF9"/>
    <w:rsid w:val="00084AE7"/>
    <w:rsid w:val="000858D9"/>
    <w:rsid w:val="000949C9"/>
    <w:rsid w:val="00096928"/>
    <w:rsid w:val="000A0807"/>
    <w:rsid w:val="000A7907"/>
    <w:rsid w:val="000A7D52"/>
    <w:rsid w:val="000B056F"/>
    <w:rsid w:val="000B5003"/>
    <w:rsid w:val="000C5598"/>
    <w:rsid w:val="000C62C8"/>
    <w:rsid w:val="000D2004"/>
    <w:rsid w:val="000D20B1"/>
    <w:rsid w:val="000D527B"/>
    <w:rsid w:val="000E2A5B"/>
    <w:rsid w:val="000E55E7"/>
    <w:rsid w:val="000F120C"/>
    <w:rsid w:val="000F3F71"/>
    <w:rsid w:val="000F4B54"/>
    <w:rsid w:val="000F72AF"/>
    <w:rsid w:val="00105511"/>
    <w:rsid w:val="001061F5"/>
    <w:rsid w:val="00112AD1"/>
    <w:rsid w:val="00115DB9"/>
    <w:rsid w:val="0012565C"/>
    <w:rsid w:val="00126660"/>
    <w:rsid w:val="00127F09"/>
    <w:rsid w:val="00135A6E"/>
    <w:rsid w:val="001369C9"/>
    <w:rsid w:val="00145495"/>
    <w:rsid w:val="001460FB"/>
    <w:rsid w:val="00146344"/>
    <w:rsid w:val="0015022F"/>
    <w:rsid w:val="00152117"/>
    <w:rsid w:val="00153374"/>
    <w:rsid w:val="00153CC4"/>
    <w:rsid w:val="00161445"/>
    <w:rsid w:val="00165832"/>
    <w:rsid w:val="00165EAF"/>
    <w:rsid w:val="00187572"/>
    <w:rsid w:val="00191F33"/>
    <w:rsid w:val="0019640C"/>
    <w:rsid w:val="00196A68"/>
    <w:rsid w:val="001A087E"/>
    <w:rsid w:val="001A1555"/>
    <w:rsid w:val="001C1FF2"/>
    <w:rsid w:val="001D202E"/>
    <w:rsid w:val="001D5C62"/>
    <w:rsid w:val="001D6518"/>
    <w:rsid w:val="001D7C4D"/>
    <w:rsid w:val="001F73E9"/>
    <w:rsid w:val="00200512"/>
    <w:rsid w:val="00200EB0"/>
    <w:rsid w:val="0020171B"/>
    <w:rsid w:val="00207301"/>
    <w:rsid w:val="00210290"/>
    <w:rsid w:val="002165E4"/>
    <w:rsid w:val="00216920"/>
    <w:rsid w:val="00217E3B"/>
    <w:rsid w:val="00223CB7"/>
    <w:rsid w:val="002342EF"/>
    <w:rsid w:val="002410EB"/>
    <w:rsid w:val="00246D35"/>
    <w:rsid w:val="00247470"/>
    <w:rsid w:val="00285C48"/>
    <w:rsid w:val="0029023A"/>
    <w:rsid w:val="0029051A"/>
    <w:rsid w:val="00291E36"/>
    <w:rsid w:val="0029281C"/>
    <w:rsid w:val="002933FD"/>
    <w:rsid w:val="002947B1"/>
    <w:rsid w:val="00297B6E"/>
    <w:rsid w:val="002A0ED8"/>
    <w:rsid w:val="002A1994"/>
    <w:rsid w:val="002A6F5B"/>
    <w:rsid w:val="002B3E5A"/>
    <w:rsid w:val="002C75CB"/>
    <w:rsid w:val="002C76D6"/>
    <w:rsid w:val="002D2558"/>
    <w:rsid w:val="002D4199"/>
    <w:rsid w:val="002D4327"/>
    <w:rsid w:val="002D5D0F"/>
    <w:rsid w:val="002D7F54"/>
    <w:rsid w:val="002E0D54"/>
    <w:rsid w:val="002E1DE8"/>
    <w:rsid w:val="002F3A8D"/>
    <w:rsid w:val="002F779C"/>
    <w:rsid w:val="002F7EB1"/>
    <w:rsid w:val="00302928"/>
    <w:rsid w:val="0030682D"/>
    <w:rsid w:val="003215CB"/>
    <w:rsid w:val="00332994"/>
    <w:rsid w:val="003419C1"/>
    <w:rsid w:val="003461A2"/>
    <w:rsid w:val="0035241B"/>
    <w:rsid w:val="0036142A"/>
    <w:rsid w:val="00362B56"/>
    <w:rsid w:val="00365A8C"/>
    <w:rsid w:val="00367BF4"/>
    <w:rsid w:val="00376DA7"/>
    <w:rsid w:val="00385CE8"/>
    <w:rsid w:val="00390AC4"/>
    <w:rsid w:val="003962CC"/>
    <w:rsid w:val="00396B2D"/>
    <w:rsid w:val="003A2593"/>
    <w:rsid w:val="003A29EA"/>
    <w:rsid w:val="003B4819"/>
    <w:rsid w:val="003C2783"/>
    <w:rsid w:val="003C4712"/>
    <w:rsid w:val="003D04A4"/>
    <w:rsid w:val="003D1834"/>
    <w:rsid w:val="003E6883"/>
    <w:rsid w:val="003F055F"/>
    <w:rsid w:val="003F517D"/>
    <w:rsid w:val="003F63F5"/>
    <w:rsid w:val="0040370F"/>
    <w:rsid w:val="00404B3E"/>
    <w:rsid w:val="004052E5"/>
    <w:rsid w:val="0041129F"/>
    <w:rsid w:val="00413DCB"/>
    <w:rsid w:val="004265F0"/>
    <w:rsid w:val="00430520"/>
    <w:rsid w:val="0043354E"/>
    <w:rsid w:val="00434350"/>
    <w:rsid w:val="004543C3"/>
    <w:rsid w:val="00454739"/>
    <w:rsid w:val="004744A3"/>
    <w:rsid w:val="00474769"/>
    <w:rsid w:val="00477647"/>
    <w:rsid w:val="00481C26"/>
    <w:rsid w:val="00485BF3"/>
    <w:rsid w:val="004865FD"/>
    <w:rsid w:val="00490422"/>
    <w:rsid w:val="004912C1"/>
    <w:rsid w:val="00491B0E"/>
    <w:rsid w:val="0049438B"/>
    <w:rsid w:val="004946F0"/>
    <w:rsid w:val="00497F90"/>
    <w:rsid w:val="004A01FB"/>
    <w:rsid w:val="004B0CAD"/>
    <w:rsid w:val="004B15BD"/>
    <w:rsid w:val="004B1C1D"/>
    <w:rsid w:val="004B4524"/>
    <w:rsid w:val="004B598D"/>
    <w:rsid w:val="004C4D1B"/>
    <w:rsid w:val="004E66E6"/>
    <w:rsid w:val="004F12BC"/>
    <w:rsid w:val="004F3678"/>
    <w:rsid w:val="004F5EF7"/>
    <w:rsid w:val="004F7376"/>
    <w:rsid w:val="00502178"/>
    <w:rsid w:val="00503EA8"/>
    <w:rsid w:val="00511057"/>
    <w:rsid w:val="0051478D"/>
    <w:rsid w:val="00516FB2"/>
    <w:rsid w:val="00533533"/>
    <w:rsid w:val="00533A0D"/>
    <w:rsid w:val="0053616A"/>
    <w:rsid w:val="0053666F"/>
    <w:rsid w:val="00536A38"/>
    <w:rsid w:val="00544F0D"/>
    <w:rsid w:val="00545405"/>
    <w:rsid w:val="00550DB8"/>
    <w:rsid w:val="005610CF"/>
    <w:rsid w:val="00565D3C"/>
    <w:rsid w:val="00566977"/>
    <w:rsid w:val="00572204"/>
    <w:rsid w:val="0057221A"/>
    <w:rsid w:val="00572EFC"/>
    <w:rsid w:val="00582BD0"/>
    <w:rsid w:val="0058405F"/>
    <w:rsid w:val="005845A9"/>
    <w:rsid w:val="00586596"/>
    <w:rsid w:val="005A49AA"/>
    <w:rsid w:val="005C2992"/>
    <w:rsid w:val="005C4426"/>
    <w:rsid w:val="005E2B1D"/>
    <w:rsid w:val="005E4E57"/>
    <w:rsid w:val="005E7640"/>
    <w:rsid w:val="005F4EBB"/>
    <w:rsid w:val="00611D96"/>
    <w:rsid w:val="00621111"/>
    <w:rsid w:val="00621E84"/>
    <w:rsid w:val="00622AC3"/>
    <w:rsid w:val="006266B8"/>
    <w:rsid w:val="00630D7A"/>
    <w:rsid w:val="00631BEF"/>
    <w:rsid w:val="00632D9D"/>
    <w:rsid w:val="006363C2"/>
    <w:rsid w:val="00645ACD"/>
    <w:rsid w:val="00670CC5"/>
    <w:rsid w:val="0067213A"/>
    <w:rsid w:val="00672F2F"/>
    <w:rsid w:val="0067465E"/>
    <w:rsid w:val="00674742"/>
    <w:rsid w:val="00676C5C"/>
    <w:rsid w:val="00682577"/>
    <w:rsid w:val="00682C33"/>
    <w:rsid w:val="006854C2"/>
    <w:rsid w:val="00692C54"/>
    <w:rsid w:val="006935CA"/>
    <w:rsid w:val="006A18F4"/>
    <w:rsid w:val="006A62CD"/>
    <w:rsid w:val="006A79A1"/>
    <w:rsid w:val="006B078B"/>
    <w:rsid w:val="006B0B24"/>
    <w:rsid w:val="006B18AE"/>
    <w:rsid w:val="006B438D"/>
    <w:rsid w:val="006C18A2"/>
    <w:rsid w:val="006C31DB"/>
    <w:rsid w:val="006C7371"/>
    <w:rsid w:val="006D244D"/>
    <w:rsid w:val="006D707F"/>
    <w:rsid w:val="006E1CAD"/>
    <w:rsid w:val="006E1F8F"/>
    <w:rsid w:val="006E5E18"/>
    <w:rsid w:val="006F0580"/>
    <w:rsid w:val="006F3016"/>
    <w:rsid w:val="006F342D"/>
    <w:rsid w:val="006F3843"/>
    <w:rsid w:val="006F6F45"/>
    <w:rsid w:val="007120F7"/>
    <w:rsid w:val="00726614"/>
    <w:rsid w:val="00741058"/>
    <w:rsid w:val="007429C6"/>
    <w:rsid w:val="007506B1"/>
    <w:rsid w:val="00750AE4"/>
    <w:rsid w:val="00761E7C"/>
    <w:rsid w:val="00764504"/>
    <w:rsid w:val="00765E1E"/>
    <w:rsid w:val="00773DED"/>
    <w:rsid w:val="00782976"/>
    <w:rsid w:val="007830D3"/>
    <w:rsid w:val="00784F48"/>
    <w:rsid w:val="007863EC"/>
    <w:rsid w:val="00790863"/>
    <w:rsid w:val="00790DBB"/>
    <w:rsid w:val="00792120"/>
    <w:rsid w:val="00797B06"/>
    <w:rsid w:val="007A2EC0"/>
    <w:rsid w:val="007A4692"/>
    <w:rsid w:val="007A6C1A"/>
    <w:rsid w:val="007B07CC"/>
    <w:rsid w:val="007B3053"/>
    <w:rsid w:val="007C70A7"/>
    <w:rsid w:val="007D193F"/>
    <w:rsid w:val="007D1E49"/>
    <w:rsid w:val="007D32A7"/>
    <w:rsid w:val="007D5FD6"/>
    <w:rsid w:val="007D77F9"/>
    <w:rsid w:val="007F5CA9"/>
    <w:rsid w:val="00806056"/>
    <w:rsid w:val="00807037"/>
    <w:rsid w:val="008136FF"/>
    <w:rsid w:val="00813DF7"/>
    <w:rsid w:val="00815E13"/>
    <w:rsid w:val="00822E2D"/>
    <w:rsid w:val="0082420D"/>
    <w:rsid w:val="008324B9"/>
    <w:rsid w:val="008451FB"/>
    <w:rsid w:val="00846521"/>
    <w:rsid w:val="00850BAA"/>
    <w:rsid w:val="00851030"/>
    <w:rsid w:val="00851EB4"/>
    <w:rsid w:val="00853FD8"/>
    <w:rsid w:val="00860A85"/>
    <w:rsid w:val="008628BD"/>
    <w:rsid w:val="00862C15"/>
    <w:rsid w:val="00863DE9"/>
    <w:rsid w:val="00864770"/>
    <w:rsid w:val="00876431"/>
    <w:rsid w:val="00880FE7"/>
    <w:rsid w:val="00884B55"/>
    <w:rsid w:val="008A181A"/>
    <w:rsid w:val="008A221A"/>
    <w:rsid w:val="008A7641"/>
    <w:rsid w:val="008B0BBC"/>
    <w:rsid w:val="008B0C9B"/>
    <w:rsid w:val="008B1958"/>
    <w:rsid w:val="008C4A5D"/>
    <w:rsid w:val="008C5F8A"/>
    <w:rsid w:val="008D20D3"/>
    <w:rsid w:val="008D2D04"/>
    <w:rsid w:val="008D6037"/>
    <w:rsid w:val="008F01F0"/>
    <w:rsid w:val="008F22FA"/>
    <w:rsid w:val="008F2342"/>
    <w:rsid w:val="008F3A9C"/>
    <w:rsid w:val="0090103E"/>
    <w:rsid w:val="0091003D"/>
    <w:rsid w:val="0091364C"/>
    <w:rsid w:val="00916568"/>
    <w:rsid w:val="00926762"/>
    <w:rsid w:val="009313D7"/>
    <w:rsid w:val="009378E3"/>
    <w:rsid w:val="00937ABE"/>
    <w:rsid w:val="00940E56"/>
    <w:rsid w:val="00945910"/>
    <w:rsid w:val="00947B54"/>
    <w:rsid w:val="00966127"/>
    <w:rsid w:val="009713ED"/>
    <w:rsid w:val="00975542"/>
    <w:rsid w:val="00984D43"/>
    <w:rsid w:val="009875FE"/>
    <w:rsid w:val="0099174D"/>
    <w:rsid w:val="0099693F"/>
    <w:rsid w:val="009A2EF0"/>
    <w:rsid w:val="009A5C93"/>
    <w:rsid w:val="009B455D"/>
    <w:rsid w:val="009B476D"/>
    <w:rsid w:val="009B65CD"/>
    <w:rsid w:val="009B6C6A"/>
    <w:rsid w:val="009B72A4"/>
    <w:rsid w:val="009C15FD"/>
    <w:rsid w:val="009D12EE"/>
    <w:rsid w:val="009D19A8"/>
    <w:rsid w:val="009D1D36"/>
    <w:rsid w:val="009D4DA6"/>
    <w:rsid w:val="009D5A20"/>
    <w:rsid w:val="009E0573"/>
    <w:rsid w:val="009E51C5"/>
    <w:rsid w:val="009E7D5E"/>
    <w:rsid w:val="009F32D1"/>
    <w:rsid w:val="009F3990"/>
    <w:rsid w:val="009F480D"/>
    <w:rsid w:val="009F4D5A"/>
    <w:rsid w:val="009F5524"/>
    <w:rsid w:val="00A02546"/>
    <w:rsid w:val="00A02E18"/>
    <w:rsid w:val="00A03244"/>
    <w:rsid w:val="00A047DE"/>
    <w:rsid w:val="00A123F5"/>
    <w:rsid w:val="00A17D2D"/>
    <w:rsid w:val="00A30A62"/>
    <w:rsid w:val="00A32F55"/>
    <w:rsid w:val="00A33A06"/>
    <w:rsid w:val="00A3438D"/>
    <w:rsid w:val="00A470D6"/>
    <w:rsid w:val="00A507EC"/>
    <w:rsid w:val="00A51C96"/>
    <w:rsid w:val="00A62939"/>
    <w:rsid w:val="00A801D2"/>
    <w:rsid w:val="00A85760"/>
    <w:rsid w:val="00A85EEE"/>
    <w:rsid w:val="00A91EC8"/>
    <w:rsid w:val="00A96F02"/>
    <w:rsid w:val="00A9746B"/>
    <w:rsid w:val="00AA1FED"/>
    <w:rsid w:val="00AB25C9"/>
    <w:rsid w:val="00AD249D"/>
    <w:rsid w:val="00AD3FBC"/>
    <w:rsid w:val="00AD5CBB"/>
    <w:rsid w:val="00AE3C00"/>
    <w:rsid w:val="00AE6DB0"/>
    <w:rsid w:val="00AF319D"/>
    <w:rsid w:val="00B0087A"/>
    <w:rsid w:val="00B00C35"/>
    <w:rsid w:val="00B0161F"/>
    <w:rsid w:val="00B03173"/>
    <w:rsid w:val="00B0606F"/>
    <w:rsid w:val="00B102B3"/>
    <w:rsid w:val="00B110E7"/>
    <w:rsid w:val="00B17E37"/>
    <w:rsid w:val="00B31F9E"/>
    <w:rsid w:val="00B37EE5"/>
    <w:rsid w:val="00B43936"/>
    <w:rsid w:val="00B45663"/>
    <w:rsid w:val="00B555B3"/>
    <w:rsid w:val="00B64C84"/>
    <w:rsid w:val="00B65EB4"/>
    <w:rsid w:val="00B72323"/>
    <w:rsid w:val="00B75A5A"/>
    <w:rsid w:val="00B80D23"/>
    <w:rsid w:val="00B8422F"/>
    <w:rsid w:val="00B91FC9"/>
    <w:rsid w:val="00B9221A"/>
    <w:rsid w:val="00B94F68"/>
    <w:rsid w:val="00B974E7"/>
    <w:rsid w:val="00BA497E"/>
    <w:rsid w:val="00BB119B"/>
    <w:rsid w:val="00BB3248"/>
    <w:rsid w:val="00BB4689"/>
    <w:rsid w:val="00BC2254"/>
    <w:rsid w:val="00BC562E"/>
    <w:rsid w:val="00BC5AC9"/>
    <w:rsid w:val="00BC702A"/>
    <w:rsid w:val="00BD5BA1"/>
    <w:rsid w:val="00BE24CA"/>
    <w:rsid w:val="00BF06A5"/>
    <w:rsid w:val="00BF10B0"/>
    <w:rsid w:val="00BF47F3"/>
    <w:rsid w:val="00BF7ED0"/>
    <w:rsid w:val="00C04683"/>
    <w:rsid w:val="00C11A07"/>
    <w:rsid w:val="00C14FAA"/>
    <w:rsid w:val="00C155DB"/>
    <w:rsid w:val="00C17E83"/>
    <w:rsid w:val="00C21DE8"/>
    <w:rsid w:val="00C270C4"/>
    <w:rsid w:val="00C422BB"/>
    <w:rsid w:val="00C428A7"/>
    <w:rsid w:val="00C47B9A"/>
    <w:rsid w:val="00C526DE"/>
    <w:rsid w:val="00C55E0F"/>
    <w:rsid w:val="00C601EA"/>
    <w:rsid w:val="00C639BF"/>
    <w:rsid w:val="00C669C8"/>
    <w:rsid w:val="00C72B4E"/>
    <w:rsid w:val="00C7381F"/>
    <w:rsid w:val="00C750EB"/>
    <w:rsid w:val="00C81990"/>
    <w:rsid w:val="00C85161"/>
    <w:rsid w:val="00C8604F"/>
    <w:rsid w:val="00C86C5D"/>
    <w:rsid w:val="00C9136A"/>
    <w:rsid w:val="00CA3133"/>
    <w:rsid w:val="00CA4EC5"/>
    <w:rsid w:val="00CA77CD"/>
    <w:rsid w:val="00CB2170"/>
    <w:rsid w:val="00CB2EBF"/>
    <w:rsid w:val="00CB78CD"/>
    <w:rsid w:val="00CC56C9"/>
    <w:rsid w:val="00CD45AA"/>
    <w:rsid w:val="00CD5EAA"/>
    <w:rsid w:val="00CD68B6"/>
    <w:rsid w:val="00CE1862"/>
    <w:rsid w:val="00CE39DF"/>
    <w:rsid w:val="00CF1E94"/>
    <w:rsid w:val="00CF452E"/>
    <w:rsid w:val="00D027FC"/>
    <w:rsid w:val="00D03951"/>
    <w:rsid w:val="00D06DB8"/>
    <w:rsid w:val="00D109E6"/>
    <w:rsid w:val="00D1252E"/>
    <w:rsid w:val="00D15A16"/>
    <w:rsid w:val="00D2078A"/>
    <w:rsid w:val="00D4141E"/>
    <w:rsid w:val="00D428AA"/>
    <w:rsid w:val="00D448ED"/>
    <w:rsid w:val="00D46DBA"/>
    <w:rsid w:val="00D50E6B"/>
    <w:rsid w:val="00D56957"/>
    <w:rsid w:val="00D57F82"/>
    <w:rsid w:val="00D622BB"/>
    <w:rsid w:val="00D67987"/>
    <w:rsid w:val="00D91F00"/>
    <w:rsid w:val="00D937F8"/>
    <w:rsid w:val="00D94A32"/>
    <w:rsid w:val="00DA2969"/>
    <w:rsid w:val="00DA7233"/>
    <w:rsid w:val="00DB0673"/>
    <w:rsid w:val="00DB1C9D"/>
    <w:rsid w:val="00DB2E8D"/>
    <w:rsid w:val="00DB6D5D"/>
    <w:rsid w:val="00DD269E"/>
    <w:rsid w:val="00DD3CF1"/>
    <w:rsid w:val="00DD433D"/>
    <w:rsid w:val="00DE1ABA"/>
    <w:rsid w:val="00DE2B8C"/>
    <w:rsid w:val="00DF59E1"/>
    <w:rsid w:val="00DF6C88"/>
    <w:rsid w:val="00E020DF"/>
    <w:rsid w:val="00E03FF8"/>
    <w:rsid w:val="00E05F92"/>
    <w:rsid w:val="00E10AD6"/>
    <w:rsid w:val="00E13A49"/>
    <w:rsid w:val="00E17A0E"/>
    <w:rsid w:val="00E17B8C"/>
    <w:rsid w:val="00E25C0B"/>
    <w:rsid w:val="00E30D07"/>
    <w:rsid w:val="00E3227B"/>
    <w:rsid w:val="00E324C7"/>
    <w:rsid w:val="00E364AD"/>
    <w:rsid w:val="00E370B5"/>
    <w:rsid w:val="00E4454E"/>
    <w:rsid w:val="00E46224"/>
    <w:rsid w:val="00E505B5"/>
    <w:rsid w:val="00E50B94"/>
    <w:rsid w:val="00E53DF8"/>
    <w:rsid w:val="00E544E3"/>
    <w:rsid w:val="00E56526"/>
    <w:rsid w:val="00E572CC"/>
    <w:rsid w:val="00E66878"/>
    <w:rsid w:val="00E705F3"/>
    <w:rsid w:val="00E7111C"/>
    <w:rsid w:val="00E8154D"/>
    <w:rsid w:val="00E83064"/>
    <w:rsid w:val="00E93C21"/>
    <w:rsid w:val="00E9761F"/>
    <w:rsid w:val="00EB1D78"/>
    <w:rsid w:val="00EB35C0"/>
    <w:rsid w:val="00EB365D"/>
    <w:rsid w:val="00EC0A3B"/>
    <w:rsid w:val="00EC3246"/>
    <w:rsid w:val="00EC5D9C"/>
    <w:rsid w:val="00ED1941"/>
    <w:rsid w:val="00ED494A"/>
    <w:rsid w:val="00EE0910"/>
    <w:rsid w:val="00EE1D0A"/>
    <w:rsid w:val="00EF3E90"/>
    <w:rsid w:val="00EF45A8"/>
    <w:rsid w:val="00EF7188"/>
    <w:rsid w:val="00F065F2"/>
    <w:rsid w:val="00F105A3"/>
    <w:rsid w:val="00F1174B"/>
    <w:rsid w:val="00F21651"/>
    <w:rsid w:val="00F21699"/>
    <w:rsid w:val="00F25968"/>
    <w:rsid w:val="00F425AC"/>
    <w:rsid w:val="00F50CA4"/>
    <w:rsid w:val="00F541E6"/>
    <w:rsid w:val="00F57D14"/>
    <w:rsid w:val="00F73BCA"/>
    <w:rsid w:val="00F77278"/>
    <w:rsid w:val="00F80796"/>
    <w:rsid w:val="00F843B6"/>
    <w:rsid w:val="00F862E3"/>
    <w:rsid w:val="00F8778F"/>
    <w:rsid w:val="00F923AC"/>
    <w:rsid w:val="00FA3286"/>
    <w:rsid w:val="00FB3FA8"/>
    <w:rsid w:val="00FB46F5"/>
    <w:rsid w:val="00FB69B8"/>
    <w:rsid w:val="00FC31C3"/>
    <w:rsid w:val="00FC7600"/>
    <w:rsid w:val="00FD1949"/>
    <w:rsid w:val="00FD56D4"/>
    <w:rsid w:val="00FE06E6"/>
    <w:rsid w:val="00FE7422"/>
    <w:rsid w:val="00FF2C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51C1"/>
  <w15:docId w15:val="{AC0B3162-18B4-47F3-8A92-158D9E05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C5F8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ED19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3">
    <w:name w:val="heading 3"/>
    <w:basedOn w:val="Norml"/>
    <w:link w:val="Cmsor3Char"/>
    <w:uiPriority w:val="9"/>
    <w:qFormat/>
    <w:rsid w:val="007A6C1A"/>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rsid w:val="008C5F8A"/>
  </w:style>
  <w:style w:type="paragraph" w:styleId="llb">
    <w:name w:val="footer"/>
    <w:basedOn w:val="Norml"/>
    <w:link w:val="llbChar"/>
    <w:rsid w:val="008C5F8A"/>
    <w:pPr>
      <w:tabs>
        <w:tab w:val="center" w:pos="4536"/>
        <w:tab w:val="right" w:pos="9072"/>
      </w:tabs>
    </w:pPr>
    <w:rPr>
      <w:szCs w:val="20"/>
    </w:rPr>
  </w:style>
  <w:style w:type="character" w:customStyle="1" w:styleId="llbChar">
    <w:name w:val="Élőláb Char"/>
    <w:basedOn w:val="Bekezdsalapbettpusa"/>
    <w:link w:val="llb"/>
    <w:rsid w:val="008C5F8A"/>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8C5F8A"/>
    <w:pPr>
      <w:ind w:left="708"/>
    </w:pPr>
  </w:style>
  <w:style w:type="character" w:styleId="Hiperhivatkozs">
    <w:name w:val="Hyperlink"/>
    <w:basedOn w:val="Bekezdsalapbettpusa"/>
    <w:uiPriority w:val="99"/>
    <w:unhideWhenUsed/>
    <w:rsid w:val="008F01F0"/>
    <w:rPr>
      <w:color w:val="0000FF" w:themeColor="hyperlink"/>
      <w:u w:val="single"/>
    </w:rPr>
  </w:style>
  <w:style w:type="table" w:styleId="Rcsostblzat">
    <w:name w:val="Table Grid"/>
    <w:basedOn w:val="Normltblzat"/>
    <w:uiPriority w:val="39"/>
    <w:rsid w:val="0011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C639BF"/>
    <w:rPr>
      <w:sz w:val="20"/>
      <w:szCs w:val="20"/>
    </w:rPr>
  </w:style>
  <w:style w:type="character" w:customStyle="1" w:styleId="LbjegyzetszvegChar">
    <w:name w:val="Lábjegyzetszöveg Char"/>
    <w:basedOn w:val="Bekezdsalapbettpusa"/>
    <w:link w:val="Lbjegyzetszveg"/>
    <w:uiPriority w:val="99"/>
    <w:semiHidden/>
    <w:rsid w:val="00C639BF"/>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C639BF"/>
    <w:rPr>
      <w:vertAlign w:val="superscript"/>
    </w:rPr>
  </w:style>
  <w:style w:type="character" w:customStyle="1" w:styleId="apple-converted-space">
    <w:name w:val="apple-converted-space"/>
    <w:rsid w:val="00DD433D"/>
  </w:style>
  <w:style w:type="paragraph" w:styleId="Buborkszveg">
    <w:name w:val="Balloon Text"/>
    <w:basedOn w:val="Norml"/>
    <w:link w:val="BuborkszvegChar"/>
    <w:uiPriority w:val="99"/>
    <w:semiHidden/>
    <w:unhideWhenUsed/>
    <w:rsid w:val="00C669C8"/>
    <w:rPr>
      <w:rFonts w:ascii="Tahoma" w:hAnsi="Tahoma" w:cs="Tahoma"/>
      <w:sz w:val="16"/>
      <w:szCs w:val="16"/>
    </w:rPr>
  </w:style>
  <w:style w:type="character" w:customStyle="1" w:styleId="BuborkszvegChar">
    <w:name w:val="Buborékszöveg Char"/>
    <w:basedOn w:val="Bekezdsalapbettpusa"/>
    <w:link w:val="Buborkszveg"/>
    <w:uiPriority w:val="99"/>
    <w:semiHidden/>
    <w:rsid w:val="00C669C8"/>
    <w:rPr>
      <w:rFonts w:ascii="Tahoma" w:eastAsia="Times New Roman" w:hAnsi="Tahoma" w:cs="Tahoma"/>
      <w:sz w:val="16"/>
      <w:szCs w:val="16"/>
      <w:lang w:eastAsia="hu-HU"/>
    </w:rPr>
  </w:style>
  <w:style w:type="character" w:styleId="Kiemels">
    <w:name w:val="Emphasis"/>
    <w:basedOn w:val="Bekezdsalapbettpusa"/>
    <w:uiPriority w:val="20"/>
    <w:qFormat/>
    <w:rsid w:val="001C1FF2"/>
    <w:rPr>
      <w:i/>
      <w:iCs/>
    </w:rPr>
  </w:style>
  <w:style w:type="table" w:customStyle="1" w:styleId="Rcsostblzat1">
    <w:name w:val="Rácsos táblázat1"/>
    <w:basedOn w:val="Normltblzat"/>
    <w:next w:val="Rcsostblzat"/>
    <w:uiPriority w:val="59"/>
    <w:rsid w:val="00B7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99"/>
    <w:qFormat/>
    <w:rsid w:val="00187572"/>
    <w:pPr>
      <w:spacing w:after="0" w:line="240" w:lineRule="auto"/>
    </w:pPr>
    <w:rPr>
      <w:rFonts w:ascii="Calibri" w:eastAsia="Calibri" w:hAnsi="Calibri" w:cs="Times New Roman"/>
    </w:rPr>
  </w:style>
  <w:style w:type="character" w:styleId="Jegyzethivatkozs">
    <w:name w:val="annotation reference"/>
    <w:basedOn w:val="Bekezdsalapbettpusa"/>
    <w:uiPriority w:val="99"/>
    <w:semiHidden/>
    <w:unhideWhenUsed/>
    <w:rsid w:val="0099693F"/>
    <w:rPr>
      <w:sz w:val="16"/>
      <w:szCs w:val="16"/>
    </w:rPr>
  </w:style>
  <w:style w:type="paragraph" w:styleId="Jegyzetszveg">
    <w:name w:val="annotation text"/>
    <w:basedOn w:val="Norml"/>
    <w:link w:val="JegyzetszvegChar"/>
    <w:uiPriority w:val="99"/>
    <w:semiHidden/>
    <w:unhideWhenUsed/>
    <w:rsid w:val="0099693F"/>
    <w:rPr>
      <w:sz w:val="20"/>
      <w:szCs w:val="20"/>
    </w:rPr>
  </w:style>
  <w:style w:type="character" w:customStyle="1" w:styleId="JegyzetszvegChar">
    <w:name w:val="Jegyzetszöveg Char"/>
    <w:basedOn w:val="Bekezdsalapbettpusa"/>
    <w:link w:val="Jegyzetszveg"/>
    <w:uiPriority w:val="99"/>
    <w:semiHidden/>
    <w:rsid w:val="0099693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9693F"/>
    <w:rPr>
      <w:b/>
      <w:bCs/>
    </w:rPr>
  </w:style>
  <w:style w:type="character" w:customStyle="1" w:styleId="MegjegyzstrgyaChar">
    <w:name w:val="Megjegyzés tárgya Char"/>
    <w:basedOn w:val="JegyzetszvegChar"/>
    <w:link w:val="Megjegyzstrgya"/>
    <w:uiPriority w:val="99"/>
    <w:semiHidden/>
    <w:rsid w:val="0099693F"/>
    <w:rPr>
      <w:rFonts w:ascii="Times New Roman" w:eastAsia="Times New Roman" w:hAnsi="Times New Roman" w:cs="Times New Roman"/>
      <w:b/>
      <w:bCs/>
      <w:sz w:val="20"/>
      <w:szCs w:val="20"/>
      <w:lang w:eastAsia="hu-HU"/>
    </w:rPr>
  </w:style>
  <w:style w:type="character" w:customStyle="1" w:styleId="Cmsor3Char">
    <w:name w:val="Címsor 3 Char"/>
    <w:basedOn w:val="Bekezdsalapbettpusa"/>
    <w:link w:val="Cmsor3"/>
    <w:uiPriority w:val="9"/>
    <w:rsid w:val="007A6C1A"/>
    <w:rPr>
      <w:rFonts w:ascii="Times New Roman" w:eastAsia="Times New Roman" w:hAnsi="Times New Roman" w:cs="Times New Roman"/>
      <w:b/>
      <w:bCs/>
      <w:sz w:val="27"/>
      <w:szCs w:val="27"/>
      <w:lang w:eastAsia="hu-HU"/>
    </w:rPr>
  </w:style>
  <w:style w:type="paragraph" w:customStyle="1" w:styleId="uj">
    <w:name w:val="uj"/>
    <w:basedOn w:val="Norml"/>
    <w:rsid w:val="009D5A20"/>
    <w:pPr>
      <w:spacing w:before="100" w:beforeAutospacing="1" w:after="100" w:afterAutospacing="1"/>
    </w:pPr>
  </w:style>
  <w:style w:type="character" w:customStyle="1" w:styleId="highlighted">
    <w:name w:val="highlighted"/>
    <w:basedOn w:val="Bekezdsalapbettpusa"/>
    <w:rsid w:val="009D5A20"/>
  </w:style>
  <w:style w:type="paragraph" w:customStyle="1" w:styleId="mhk-ki">
    <w:name w:val="mhk-ki"/>
    <w:basedOn w:val="Norml"/>
    <w:rsid w:val="009D5A20"/>
    <w:pPr>
      <w:spacing w:before="100" w:beforeAutospacing="1" w:after="100" w:afterAutospacing="1"/>
    </w:pPr>
  </w:style>
  <w:style w:type="character" w:styleId="Mrltotthiperhivatkozs">
    <w:name w:val="FollowedHyperlink"/>
    <w:basedOn w:val="Bekezdsalapbettpusa"/>
    <w:uiPriority w:val="99"/>
    <w:semiHidden/>
    <w:unhideWhenUsed/>
    <w:rsid w:val="0006362C"/>
    <w:rPr>
      <w:color w:val="800080" w:themeColor="followedHyperlink"/>
      <w:u w:val="single"/>
    </w:rPr>
  </w:style>
  <w:style w:type="character" w:customStyle="1" w:styleId="Cmsor1Char">
    <w:name w:val="Címsor 1 Char"/>
    <w:basedOn w:val="Bekezdsalapbettpusa"/>
    <w:link w:val="Cmsor1"/>
    <w:uiPriority w:val="9"/>
    <w:rsid w:val="00ED1941"/>
    <w:rPr>
      <w:rFonts w:asciiTheme="majorHAnsi" w:eastAsiaTheme="majorEastAsia" w:hAnsiTheme="majorHAnsi" w:cstheme="majorBidi"/>
      <w:color w:val="365F91"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3834">
      <w:bodyDiv w:val="1"/>
      <w:marLeft w:val="0"/>
      <w:marRight w:val="0"/>
      <w:marTop w:val="0"/>
      <w:marBottom w:val="0"/>
      <w:divBdr>
        <w:top w:val="none" w:sz="0" w:space="0" w:color="auto"/>
        <w:left w:val="none" w:sz="0" w:space="0" w:color="auto"/>
        <w:bottom w:val="none" w:sz="0" w:space="0" w:color="auto"/>
        <w:right w:val="none" w:sz="0" w:space="0" w:color="auto"/>
      </w:divBdr>
    </w:div>
    <w:div w:id="170531472">
      <w:bodyDiv w:val="1"/>
      <w:marLeft w:val="0"/>
      <w:marRight w:val="0"/>
      <w:marTop w:val="0"/>
      <w:marBottom w:val="0"/>
      <w:divBdr>
        <w:top w:val="none" w:sz="0" w:space="0" w:color="auto"/>
        <w:left w:val="none" w:sz="0" w:space="0" w:color="auto"/>
        <w:bottom w:val="none" w:sz="0" w:space="0" w:color="auto"/>
        <w:right w:val="none" w:sz="0" w:space="0" w:color="auto"/>
      </w:divBdr>
    </w:div>
    <w:div w:id="175192072">
      <w:bodyDiv w:val="1"/>
      <w:marLeft w:val="0"/>
      <w:marRight w:val="0"/>
      <w:marTop w:val="0"/>
      <w:marBottom w:val="0"/>
      <w:divBdr>
        <w:top w:val="none" w:sz="0" w:space="0" w:color="auto"/>
        <w:left w:val="none" w:sz="0" w:space="0" w:color="auto"/>
        <w:bottom w:val="none" w:sz="0" w:space="0" w:color="auto"/>
        <w:right w:val="none" w:sz="0" w:space="0" w:color="auto"/>
      </w:divBdr>
    </w:div>
    <w:div w:id="254486522">
      <w:bodyDiv w:val="1"/>
      <w:marLeft w:val="0"/>
      <w:marRight w:val="0"/>
      <w:marTop w:val="0"/>
      <w:marBottom w:val="0"/>
      <w:divBdr>
        <w:top w:val="none" w:sz="0" w:space="0" w:color="auto"/>
        <w:left w:val="none" w:sz="0" w:space="0" w:color="auto"/>
        <w:bottom w:val="none" w:sz="0" w:space="0" w:color="auto"/>
        <w:right w:val="none" w:sz="0" w:space="0" w:color="auto"/>
      </w:divBdr>
    </w:div>
    <w:div w:id="386226529">
      <w:bodyDiv w:val="1"/>
      <w:marLeft w:val="0"/>
      <w:marRight w:val="0"/>
      <w:marTop w:val="0"/>
      <w:marBottom w:val="0"/>
      <w:divBdr>
        <w:top w:val="none" w:sz="0" w:space="0" w:color="auto"/>
        <w:left w:val="none" w:sz="0" w:space="0" w:color="auto"/>
        <w:bottom w:val="none" w:sz="0" w:space="0" w:color="auto"/>
        <w:right w:val="none" w:sz="0" w:space="0" w:color="auto"/>
      </w:divBdr>
    </w:div>
    <w:div w:id="400520883">
      <w:bodyDiv w:val="1"/>
      <w:marLeft w:val="0"/>
      <w:marRight w:val="0"/>
      <w:marTop w:val="0"/>
      <w:marBottom w:val="0"/>
      <w:divBdr>
        <w:top w:val="none" w:sz="0" w:space="0" w:color="auto"/>
        <w:left w:val="none" w:sz="0" w:space="0" w:color="auto"/>
        <w:bottom w:val="none" w:sz="0" w:space="0" w:color="auto"/>
        <w:right w:val="none" w:sz="0" w:space="0" w:color="auto"/>
      </w:divBdr>
    </w:div>
    <w:div w:id="420415649">
      <w:bodyDiv w:val="1"/>
      <w:marLeft w:val="0"/>
      <w:marRight w:val="0"/>
      <w:marTop w:val="0"/>
      <w:marBottom w:val="0"/>
      <w:divBdr>
        <w:top w:val="none" w:sz="0" w:space="0" w:color="auto"/>
        <w:left w:val="none" w:sz="0" w:space="0" w:color="auto"/>
        <w:bottom w:val="none" w:sz="0" w:space="0" w:color="auto"/>
        <w:right w:val="none" w:sz="0" w:space="0" w:color="auto"/>
      </w:divBdr>
    </w:div>
    <w:div w:id="564218223">
      <w:bodyDiv w:val="1"/>
      <w:marLeft w:val="0"/>
      <w:marRight w:val="0"/>
      <w:marTop w:val="0"/>
      <w:marBottom w:val="0"/>
      <w:divBdr>
        <w:top w:val="none" w:sz="0" w:space="0" w:color="auto"/>
        <w:left w:val="none" w:sz="0" w:space="0" w:color="auto"/>
        <w:bottom w:val="none" w:sz="0" w:space="0" w:color="auto"/>
        <w:right w:val="none" w:sz="0" w:space="0" w:color="auto"/>
      </w:divBdr>
    </w:div>
    <w:div w:id="626741882">
      <w:bodyDiv w:val="1"/>
      <w:marLeft w:val="0"/>
      <w:marRight w:val="0"/>
      <w:marTop w:val="0"/>
      <w:marBottom w:val="0"/>
      <w:divBdr>
        <w:top w:val="none" w:sz="0" w:space="0" w:color="auto"/>
        <w:left w:val="none" w:sz="0" w:space="0" w:color="auto"/>
        <w:bottom w:val="none" w:sz="0" w:space="0" w:color="auto"/>
        <w:right w:val="none" w:sz="0" w:space="0" w:color="auto"/>
      </w:divBdr>
    </w:div>
    <w:div w:id="722213588">
      <w:bodyDiv w:val="1"/>
      <w:marLeft w:val="0"/>
      <w:marRight w:val="0"/>
      <w:marTop w:val="0"/>
      <w:marBottom w:val="0"/>
      <w:divBdr>
        <w:top w:val="none" w:sz="0" w:space="0" w:color="auto"/>
        <w:left w:val="none" w:sz="0" w:space="0" w:color="auto"/>
        <w:bottom w:val="none" w:sz="0" w:space="0" w:color="auto"/>
        <w:right w:val="none" w:sz="0" w:space="0" w:color="auto"/>
      </w:divBdr>
    </w:div>
    <w:div w:id="780533950">
      <w:bodyDiv w:val="1"/>
      <w:marLeft w:val="0"/>
      <w:marRight w:val="0"/>
      <w:marTop w:val="0"/>
      <w:marBottom w:val="0"/>
      <w:divBdr>
        <w:top w:val="none" w:sz="0" w:space="0" w:color="auto"/>
        <w:left w:val="none" w:sz="0" w:space="0" w:color="auto"/>
        <w:bottom w:val="none" w:sz="0" w:space="0" w:color="auto"/>
        <w:right w:val="none" w:sz="0" w:space="0" w:color="auto"/>
      </w:divBdr>
    </w:div>
    <w:div w:id="865023345">
      <w:bodyDiv w:val="1"/>
      <w:marLeft w:val="0"/>
      <w:marRight w:val="0"/>
      <w:marTop w:val="0"/>
      <w:marBottom w:val="0"/>
      <w:divBdr>
        <w:top w:val="none" w:sz="0" w:space="0" w:color="auto"/>
        <w:left w:val="none" w:sz="0" w:space="0" w:color="auto"/>
        <w:bottom w:val="none" w:sz="0" w:space="0" w:color="auto"/>
        <w:right w:val="none" w:sz="0" w:space="0" w:color="auto"/>
      </w:divBdr>
    </w:div>
    <w:div w:id="983318536">
      <w:bodyDiv w:val="1"/>
      <w:marLeft w:val="0"/>
      <w:marRight w:val="0"/>
      <w:marTop w:val="0"/>
      <w:marBottom w:val="0"/>
      <w:divBdr>
        <w:top w:val="none" w:sz="0" w:space="0" w:color="auto"/>
        <w:left w:val="none" w:sz="0" w:space="0" w:color="auto"/>
        <w:bottom w:val="none" w:sz="0" w:space="0" w:color="auto"/>
        <w:right w:val="none" w:sz="0" w:space="0" w:color="auto"/>
      </w:divBdr>
    </w:div>
    <w:div w:id="1000622490">
      <w:bodyDiv w:val="1"/>
      <w:marLeft w:val="0"/>
      <w:marRight w:val="0"/>
      <w:marTop w:val="0"/>
      <w:marBottom w:val="0"/>
      <w:divBdr>
        <w:top w:val="none" w:sz="0" w:space="0" w:color="auto"/>
        <w:left w:val="none" w:sz="0" w:space="0" w:color="auto"/>
        <w:bottom w:val="none" w:sz="0" w:space="0" w:color="auto"/>
        <w:right w:val="none" w:sz="0" w:space="0" w:color="auto"/>
      </w:divBdr>
      <w:divsChild>
        <w:div w:id="1172725174">
          <w:marLeft w:val="0"/>
          <w:marRight w:val="0"/>
          <w:marTop w:val="0"/>
          <w:marBottom w:val="0"/>
          <w:divBdr>
            <w:top w:val="none" w:sz="0" w:space="0" w:color="auto"/>
            <w:left w:val="none" w:sz="0" w:space="0" w:color="auto"/>
            <w:bottom w:val="none" w:sz="0" w:space="0" w:color="auto"/>
            <w:right w:val="none" w:sz="0" w:space="0" w:color="auto"/>
          </w:divBdr>
        </w:div>
      </w:divsChild>
    </w:div>
    <w:div w:id="1009986832">
      <w:bodyDiv w:val="1"/>
      <w:marLeft w:val="0"/>
      <w:marRight w:val="0"/>
      <w:marTop w:val="0"/>
      <w:marBottom w:val="0"/>
      <w:divBdr>
        <w:top w:val="none" w:sz="0" w:space="0" w:color="auto"/>
        <w:left w:val="none" w:sz="0" w:space="0" w:color="auto"/>
        <w:bottom w:val="none" w:sz="0" w:space="0" w:color="auto"/>
        <w:right w:val="none" w:sz="0" w:space="0" w:color="auto"/>
      </w:divBdr>
    </w:div>
    <w:div w:id="1091512548">
      <w:bodyDiv w:val="1"/>
      <w:marLeft w:val="0"/>
      <w:marRight w:val="0"/>
      <w:marTop w:val="0"/>
      <w:marBottom w:val="0"/>
      <w:divBdr>
        <w:top w:val="none" w:sz="0" w:space="0" w:color="auto"/>
        <w:left w:val="none" w:sz="0" w:space="0" w:color="auto"/>
        <w:bottom w:val="none" w:sz="0" w:space="0" w:color="auto"/>
        <w:right w:val="none" w:sz="0" w:space="0" w:color="auto"/>
      </w:divBdr>
    </w:div>
    <w:div w:id="1193765889">
      <w:bodyDiv w:val="1"/>
      <w:marLeft w:val="0"/>
      <w:marRight w:val="0"/>
      <w:marTop w:val="0"/>
      <w:marBottom w:val="0"/>
      <w:divBdr>
        <w:top w:val="none" w:sz="0" w:space="0" w:color="auto"/>
        <w:left w:val="none" w:sz="0" w:space="0" w:color="auto"/>
        <w:bottom w:val="none" w:sz="0" w:space="0" w:color="auto"/>
        <w:right w:val="none" w:sz="0" w:space="0" w:color="auto"/>
      </w:divBdr>
    </w:div>
    <w:div w:id="1416324414">
      <w:bodyDiv w:val="1"/>
      <w:marLeft w:val="0"/>
      <w:marRight w:val="0"/>
      <w:marTop w:val="0"/>
      <w:marBottom w:val="0"/>
      <w:divBdr>
        <w:top w:val="none" w:sz="0" w:space="0" w:color="auto"/>
        <w:left w:val="none" w:sz="0" w:space="0" w:color="auto"/>
        <w:bottom w:val="none" w:sz="0" w:space="0" w:color="auto"/>
        <w:right w:val="none" w:sz="0" w:space="0" w:color="auto"/>
      </w:divBdr>
    </w:div>
    <w:div w:id="1631013377">
      <w:bodyDiv w:val="1"/>
      <w:marLeft w:val="0"/>
      <w:marRight w:val="0"/>
      <w:marTop w:val="0"/>
      <w:marBottom w:val="0"/>
      <w:divBdr>
        <w:top w:val="none" w:sz="0" w:space="0" w:color="auto"/>
        <w:left w:val="none" w:sz="0" w:space="0" w:color="auto"/>
        <w:bottom w:val="none" w:sz="0" w:space="0" w:color="auto"/>
        <w:right w:val="none" w:sz="0" w:space="0" w:color="auto"/>
      </w:divBdr>
    </w:div>
    <w:div w:id="1925650101">
      <w:bodyDiv w:val="1"/>
      <w:marLeft w:val="0"/>
      <w:marRight w:val="0"/>
      <w:marTop w:val="0"/>
      <w:marBottom w:val="0"/>
      <w:divBdr>
        <w:top w:val="none" w:sz="0" w:space="0" w:color="auto"/>
        <w:left w:val="none" w:sz="0" w:space="0" w:color="auto"/>
        <w:bottom w:val="none" w:sz="0" w:space="0" w:color="auto"/>
        <w:right w:val="none" w:sz="0" w:space="0" w:color="auto"/>
      </w:divBdr>
    </w:div>
    <w:div w:id="2083746126">
      <w:bodyDiv w:val="1"/>
      <w:marLeft w:val="0"/>
      <w:marRight w:val="0"/>
      <w:marTop w:val="0"/>
      <w:marBottom w:val="0"/>
      <w:divBdr>
        <w:top w:val="none" w:sz="0" w:space="0" w:color="auto"/>
        <w:left w:val="none" w:sz="0" w:space="0" w:color="auto"/>
        <w:bottom w:val="none" w:sz="0" w:space="0" w:color="auto"/>
        <w:right w:val="none" w:sz="0" w:space="0" w:color="auto"/>
      </w:divBdr>
      <w:divsChild>
        <w:div w:id="1055737707">
          <w:marLeft w:val="0"/>
          <w:marRight w:val="0"/>
          <w:marTop w:val="0"/>
          <w:marBottom w:val="0"/>
          <w:divBdr>
            <w:top w:val="none" w:sz="0" w:space="0" w:color="auto"/>
            <w:left w:val="none" w:sz="0" w:space="0" w:color="auto"/>
            <w:bottom w:val="none" w:sz="0" w:space="0" w:color="auto"/>
            <w:right w:val="none" w:sz="0" w:space="0" w:color="auto"/>
          </w:divBdr>
        </w:div>
      </w:divsChild>
    </w:div>
    <w:div w:id="21281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tas.hu" TargetMode="External"/><Relationship Id="rId13" Type="http://schemas.openxmlformats.org/officeDocument/2006/relationships/hyperlink" Target="https://net.jogtar.hu/jogszabaly?docid=A1100190.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jt.hu/jogszabaly/2011-190-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t.hu/jogszabaly/jogszabaly/1997-154-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jt.hu/jogszabaly/jogszabaly/1997-154-00-00" TargetMode="External"/><Relationship Id="rId4" Type="http://schemas.openxmlformats.org/officeDocument/2006/relationships/settings" Target="settings.xml"/><Relationship Id="rId9" Type="http://schemas.openxmlformats.org/officeDocument/2006/relationships/hyperlink" Target="https://www.oktatas.hu/kozneveles/kulfoldre_tavozas_bejelentese"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8C3D-2935-4103-BB0A-EBA4269A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3735</Words>
  <Characters>25772</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Otthon</dc:creator>
  <cp:lastModifiedBy>dr. Tomasószkiné dr. Kovács Györgyi</cp:lastModifiedBy>
  <cp:revision>2</cp:revision>
  <cp:lastPrinted>2021-05-04T06:08:00Z</cp:lastPrinted>
  <dcterms:created xsi:type="dcterms:W3CDTF">2024-02-06T10:29:00Z</dcterms:created>
  <dcterms:modified xsi:type="dcterms:W3CDTF">2024-02-06T10:29:00Z</dcterms:modified>
</cp:coreProperties>
</file>